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A78" w:rsidRPr="00144D5A" w:rsidRDefault="004A2A78" w:rsidP="004A2A78">
      <w:pPr>
        <w:shd w:val="clear" w:color="auto" w:fill="FFFFFF"/>
        <w:jc w:val="both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 xml:space="preserve">Тема </w:t>
      </w:r>
      <w:r w:rsidRPr="00144D5A">
        <w:rPr>
          <w:b/>
          <w:spacing w:val="-1"/>
          <w:sz w:val="28"/>
          <w:szCs w:val="28"/>
        </w:rPr>
        <w:t xml:space="preserve">1 Введение в курс </w:t>
      </w:r>
      <w:proofErr w:type="gramStart"/>
      <w:r w:rsidRPr="00144D5A">
        <w:rPr>
          <w:b/>
          <w:spacing w:val="-1"/>
          <w:sz w:val="28"/>
          <w:szCs w:val="28"/>
        </w:rPr>
        <w:t>судебной</w:t>
      </w:r>
      <w:proofErr w:type="gramEnd"/>
      <w:r w:rsidRPr="00144D5A">
        <w:rPr>
          <w:b/>
          <w:spacing w:val="-1"/>
          <w:sz w:val="28"/>
          <w:szCs w:val="28"/>
        </w:rPr>
        <w:t xml:space="preserve"> </w:t>
      </w:r>
      <w:proofErr w:type="spellStart"/>
      <w:r w:rsidRPr="00144D5A">
        <w:rPr>
          <w:b/>
          <w:spacing w:val="-1"/>
          <w:sz w:val="28"/>
          <w:szCs w:val="28"/>
        </w:rPr>
        <w:t>экспертологии</w:t>
      </w:r>
      <w:proofErr w:type="spellEnd"/>
    </w:p>
    <w:p w:rsidR="004A2A78" w:rsidRPr="00144D5A" w:rsidRDefault="004A2A78" w:rsidP="004A2A78">
      <w:pPr>
        <w:shd w:val="clear" w:color="auto" w:fill="FFFFFF"/>
        <w:jc w:val="both"/>
        <w:rPr>
          <w:b/>
          <w:spacing w:val="-1"/>
          <w:sz w:val="28"/>
          <w:szCs w:val="28"/>
        </w:rPr>
      </w:pPr>
      <w:r w:rsidRPr="00144D5A">
        <w:rPr>
          <w:b/>
          <w:spacing w:val="-1"/>
          <w:sz w:val="28"/>
          <w:szCs w:val="28"/>
        </w:rPr>
        <w:t>План:</w:t>
      </w:r>
    </w:p>
    <w:p w:rsidR="004A2A78" w:rsidRPr="00144D5A" w:rsidRDefault="004A2A78" w:rsidP="004A2A78">
      <w:pPr>
        <w:shd w:val="clear" w:color="auto" w:fill="FFFFFF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1. Понятие, предмет и зад</w:t>
      </w:r>
      <w:r w:rsidRPr="00144D5A">
        <w:rPr>
          <w:spacing w:val="-1"/>
          <w:sz w:val="28"/>
          <w:szCs w:val="28"/>
        </w:rPr>
        <w:t>а</w:t>
      </w:r>
      <w:r w:rsidRPr="00144D5A">
        <w:rPr>
          <w:spacing w:val="-1"/>
          <w:sz w:val="28"/>
          <w:szCs w:val="28"/>
        </w:rPr>
        <w:t xml:space="preserve">чи. </w:t>
      </w:r>
    </w:p>
    <w:p w:rsidR="004A2A78" w:rsidRPr="00144D5A" w:rsidRDefault="004A2A78" w:rsidP="004A2A78">
      <w:pPr>
        <w:shd w:val="clear" w:color="auto" w:fill="FFFFFF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2. Система </w:t>
      </w:r>
      <w:proofErr w:type="gramStart"/>
      <w:r w:rsidRPr="00144D5A">
        <w:rPr>
          <w:spacing w:val="-1"/>
          <w:sz w:val="28"/>
          <w:szCs w:val="28"/>
        </w:rPr>
        <w:t>судебной</w:t>
      </w:r>
      <w:proofErr w:type="gramEnd"/>
      <w:r w:rsidRPr="00144D5A">
        <w:rPr>
          <w:spacing w:val="-1"/>
          <w:sz w:val="28"/>
          <w:szCs w:val="28"/>
        </w:rPr>
        <w:t xml:space="preserve"> </w:t>
      </w:r>
      <w:proofErr w:type="spellStart"/>
      <w:r w:rsidRPr="00144D5A">
        <w:rPr>
          <w:spacing w:val="-1"/>
          <w:sz w:val="28"/>
          <w:szCs w:val="28"/>
        </w:rPr>
        <w:t>экспертологии</w:t>
      </w:r>
      <w:proofErr w:type="spellEnd"/>
      <w:r w:rsidRPr="00144D5A">
        <w:rPr>
          <w:spacing w:val="-1"/>
          <w:sz w:val="28"/>
          <w:szCs w:val="28"/>
        </w:rPr>
        <w:t xml:space="preserve">. </w:t>
      </w:r>
    </w:p>
    <w:p w:rsidR="004A2A78" w:rsidRPr="00144D5A" w:rsidRDefault="004A2A78" w:rsidP="004A2A78">
      <w:pPr>
        <w:shd w:val="clear" w:color="auto" w:fill="FFFFFF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3. Связь </w:t>
      </w:r>
      <w:proofErr w:type="gramStart"/>
      <w:r w:rsidRPr="00144D5A">
        <w:rPr>
          <w:spacing w:val="-1"/>
          <w:sz w:val="28"/>
          <w:szCs w:val="28"/>
        </w:rPr>
        <w:t>судебной</w:t>
      </w:r>
      <w:proofErr w:type="gramEnd"/>
      <w:r w:rsidRPr="00144D5A">
        <w:rPr>
          <w:spacing w:val="-1"/>
          <w:sz w:val="28"/>
          <w:szCs w:val="28"/>
        </w:rPr>
        <w:t xml:space="preserve"> </w:t>
      </w:r>
      <w:proofErr w:type="spellStart"/>
      <w:r w:rsidRPr="00144D5A">
        <w:rPr>
          <w:spacing w:val="-1"/>
          <w:sz w:val="28"/>
          <w:szCs w:val="28"/>
        </w:rPr>
        <w:t>экспертологии</w:t>
      </w:r>
      <w:proofErr w:type="spellEnd"/>
      <w:r w:rsidRPr="00144D5A">
        <w:rPr>
          <w:spacing w:val="-1"/>
          <w:sz w:val="28"/>
          <w:szCs w:val="28"/>
        </w:rPr>
        <w:t xml:space="preserve"> с другими науками.</w:t>
      </w:r>
    </w:p>
    <w:p w:rsidR="004A2A78" w:rsidRPr="00144D5A" w:rsidRDefault="004A2A78" w:rsidP="004A2A78">
      <w:pPr>
        <w:shd w:val="clear" w:color="auto" w:fill="FFFFFF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4. Методология </w:t>
      </w:r>
      <w:proofErr w:type="gramStart"/>
      <w:r w:rsidRPr="00144D5A">
        <w:rPr>
          <w:spacing w:val="-1"/>
          <w:sz w:val="28"/>
          <w:szCs w:val="28"/>
        </w:rPr>
        <w:t>судебной</w:t>
      </w:r>
      <w:proofErr w:type="gramEnd"/>
      <w:r w:rsidRPr="00144D5A">
        <w:rPr>
          <w:spacing w:val="-1"/>
          <w:sz w:val="28"/>
          <w:szCs w:val="28"/>
        </w:rPr>
        <w:t xml:space="preserve"> </w:t>
      </w:r>
      <w:proofErr w:type="spellStart"/>
      <w:r w:rsidRPr="00144D5A">
        <w:rPr>
          <w:spacing w:val="-1"/>
          <w:sz w:val="28"/>
          <w:szCs w:val="28"/>
        </w:rPr>
        <w:t>эк</w:t>
      </w:r>
      <w:r w:rsidRPr="00144D5A">
        <w:rPr>
          <w:spacing w:val="-1"/>
          <w:sz w:val="28"/>
          <w:szCs w:val="28"/>
        </w:rPr>
        <w:t>с</w:t>
      </w:r>
      <w:r w:rsidRPr="00144D5A">
        <w:rPr>
          <w:spacing w:val="-1"/>
          <w:sz w:val="28"/>
          <w:szCs w:val="28"/>
        </w:rPr>
        <w:t>пертологии</w:t>
      </w:r>
      <w:proofErr w:type="spell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</w:p>
    <w:p w:rsidR="004A2A78" w:rsidRPr="00144D5A" w:rsidRDefault="004A2A78" w:rsidP="004A2A78">
      <w:pPr>
        <w:shd w:val="clear" w:color="auto" w:fill="FFFFFF"/>
        <w:ind w:firstLine="540"/>
        <w:jc w:val="both"/>
        <w:rPr>
          <w:b/>
          <w:spacing w:val="-1"/>
          <w:sz w:val="28"/>
          <w:szCs w:val="28"/>
        </w:rPr>
      </w:pPr>
      <w:r w:rsidRPr="00144D5A">
        <w:rPr>
          <w:b/>
          <w:spacing w:val="-1"/>
          <w:sz w:val="28"/>
          <w:szCs w:val="28"/>
        </w:rPr>
        <w:t>1. Понятие, предмет и зад</w:t>
      </w:r>
      <w:r w:rsidRPr="00144D5A">
        <w:rPr>
          <w:b/>
          <w:spacing w:val="-1"/>
          <w:sz w:val="28"/>
          <w:szCs w:val="28"/>
        </w:rPr>
        <w:t>а</w:t>
      </w:r>
      <w:r w:rsidRPr="00144D5A">
        <w:rPr>
          <w:b/>
          <w:spacing w:val="-1"/>
          <w:sz w:val="28"/>
          <w:szCs w:val="28"/>
        </w:rPr>
        <w:t xml:space="preserve">чи. 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proofErr w:type="gramStart"/>
      <w:r w:rsidRPr="00144D5A">
        <w:rPr>
          <w:spacing w:val="-1"/>
          <w:sz w:val="28"/>
          <w:szCs w:val="28"/>
        </w:rPr>
        <w:t>В процессе становления и развития разного вида су</w:t>
      </w:r>
      <w:r w:rsidRPr="00144D5A">
        <w:rPr>
          <w:spacing w:val="-1"/>
          <w:sz w:val="28"/>
          <w:szCs w:val="28"/>
        </w:rPr>
        <w:softHyphen/>
        <w:t>дебных экспертиз в течение многих лет постепенно на</w:t>
      </w:r>
      <w:r w:rsidRPr="00144D5A">
        <w:rPr>
          <w:spacing w:val="-1"/>
          <w:sz w:val="28"/>
          <w:szCs w:val="28"/>
        </w:rPr>
        <w:softHyphen/>
        <w:t>капливался в результате экспертной практики большой эмпирический материал, осуществлялась разнообразная экспериментальная работа по решению возникающих экспертных задач и для установления научных фактов, которые приводили их к последующему обобщению в конкретную теорию, где формировались закономерности научных основ того или иного вида судебной экспер</w:t>
      </w:r>
      <w:r w:rsidRPr="00144D5A">
        <w:rPr>
          <w:spacing w:val="-1"/>
          <w:sz w:val="28"/>
          <w:szCs w:val="28"/>
        </w:rPr>
        <w:softHyphen/>
        <w:t>тизы.</w:t>
      </w:r>
      <w:proofErr w:type="gram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В ходе развития теории судебной экспертизы созда</w:t>
      </w:r>
      <w:r w:rsidRPr="00144D5A">
        <w:rPr>
          <w:spacing w:val="-1"/>
          <w:sz w:val="28"/>
          <w:szCs w:val="28"/>
        </w:rPr>
        <w:softHyphen/>
        <w:t>вались ее принципы, ее методологические, правовые и организационные начала, возникали научные основы но</w:t>
      </w:r>
      <w:r w:rsidRPr="00144D5A">
        <w:rPr>
          <w:spacing w:val="-1"/>
          <w:sz w:val="28"/>
          <w:szCs w:val="28"/>
        </w:rPr>
        <w:softHyphen/>
        <w:t>вых видов судебных экспертиз, вызываемых к жизни практической потребностью правоохранительных орга</w:t>
      </w:r>
      <w:r w:rsidRPr="00144D5A">
        <w:rPr>
          <w:spacing w:val="-1"/>
          <w:sz w:val="28"/>
          <w:szCs w:val="28"/>
        </w:rPr>
        <w:softHyphen/>
        <w:t>нов в решении вопросов, требующих специальных позна</w:t>
      </w:r>
      <w:r w:rsidRPr="00144D5A">
        <w:rPr>
          <w:spacing w:val="-1"/>
          <w:sz w:val="28"/>
          <w:szCs w:val="28"/>
        </w:rPr>
        <w:softHyphen/>
        <w:t>ний сведущих лиц—экспертов.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Накопление теоретического багажа, в котором обоб</w:t>
      </w:r>
      <w:r w:rsidRPr="00144D5A">
        <w:rPr>
          <w:spacing w:val="-1"/>
          <w:sz w:val="28"/>
          <w:szCs w:val="28"/>
        </w:rPr>
        <w:softHyphen/>
        <w:t>щалась научная основа многообразной экспертной прак</w:t>
      </w:r>
      <w:r w:rsidRPr="00144D5A">
        <w:rPr>
          <w:spacing w:val="-1"/>
          <w:sz w:val="28"/>
          <w:szCs w:val="28"/>
        </w:rPr>
        <w:softHyphen/>
        <w:t>тики, явилось одним из условий, вызывающих потреб</w:t>
      </w:r>
      <w:r w:rsidRPr="00144D5A">
        <w:rPr>
          <w:spacing w:val="-1"/>
          <w:sz w:val="28"/>
          <w:szCs w:val="28"/>
        </w:rPr>
        <w:softHyphen/>
        <w:t xml:space="preserve">ность в создании такой самостоятельной отрасли науки, как судебная </w:t>
      </w:r>
      <w:proofErr w:type="spellStart"/>
      <w:r w:rsidRPr="00144D5A">
        <w:rPr>
          <w:spacing w:val="-1"/>
          <w:sz w:val="28"/>
          <w:szCs w:val="28"/>
        </w:rPr>
        <w:t>экспертология</w:t>
      </w:r>
      <w:proofErr w:type="spellEnd"/>
      <w:r w:rsidRPr="00144D5A">
        <w:rPr>
          <w:spacing w:val="-1"/>
          <w:sz w:val="28"/>
          <w:szCs w:val="28"/>
        </w:rPr>
        <w:t>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Другим, не менее важным условием являлась все усиливающаяся деятельность по организации и разви</w:t>
      </w:r>
      <w:r w:rsidRPr="00144D5A">
        <w:rPr>
          <w:spacing w:val="-1"/>
          <w:sz w:val="28"/>
          <w:szCs w:val="28"/>
        </w:rPr>
        <w:softHyphen/>
        <w:t>тию системы научных экспертных учреждений в стране. На протяжении ряда лет создавались научно-эксперт</w:t>
      </w:r>
      <w:r w:rsidRPr="00144D5A">
        <w:rPr>
          <w:spacing w:val="-1"/>
          <w:sz w:val="28"/>
          <w:szCs w:val="28"/>
        </w:rPr>
        <w:softHyphen/>
        <w:t>ные учреждения системы МВД СССР, Министерства юс</w:t>
      </w:r>
      <w:r w:rsidRPr="00144D5A">
        <w:rPr>
          <w:spacing w:val="-1"/>
          <w:sz w:val="28"/>
          <w:szCs w:val="28"/>
        </w:rPr>
        <w:softHyphen/>
        <w:t>тиции СССР, Министерства здравоохранения СССР, го</w:t>
      </w:r>
      <w:r w:rsidRPr="00144D5A">
        <w:rPr>
          <w:spacing w:val="-1"/>
          <w:sz w:val="28"/>
          <w:szCs w:val="28"/>
        </w:rPr>
        <w:softHyphen/>
        <w:t>товились кадры специалистов-экспертов, получила свое развитие координационная деятельность между экспер</w:t>
      </w:r>
      <w:r w:rsidRPr="00144D5A">
        <w:rPr>
          <w:spacing w:val="-1"/>
          <w:sz w:val="28"/>
          <w:szCs w:val="28"/>
        </w:rPr>
        <w:softHyphen/>
        <w:t xml:space="preserve">тными учреждениями в каждой системе, </w:t>
      </w:r>
      <w:proofErr w:type="gramStart"/>
      <w:r w:rsidRPr="00144D5A">
        <w:rPr>
          <w:spacing w:val="-1"/>
          <w:sz w:val="28"/>
          <w:szCs w:val="28"/>
        </w:rPr>
        <w:t>планомерно-развивалась</w:t>
      </w:r>
      <w:proofErr w:type="gramEnd"/>
      <w:r w:rsidRPr="00144D5A">
        <w:rPr>
          <w:spacing w:val="-1"/>
          <w:sz w:val="28"/>
          <w:szCs w:val="28"/>
        </w:rPr>
        <w:t xml:space="preserve"> экспериментальная и научно-исследова</w:t>
      </w:r>
      <w:r w:rsidRPr="00144D5A">
        <w:rPr>
          <w:spacing w:val="-1"/>
          <w:sz w:val="28"/>
          <w:szCs w:val="28"/>
        </w:rPr>
        <w:softHyphen/>
        <w:t xml:space="preserve">тельская деятельность. </w:t>
      </w:r>
      <w:proofErr w:type="gramStart"/>
      <w:r w:rsidRPr="00144D5A">
        <w:rPr>
          <w:spacing w:val="-1"/>
          <w:sz w:val="28"/>
          <w:szCs w:val="28"/>
        </w:rPr>
        <w:t xml:space="preserve">Нельзя также не отметить в качестве условий для возникновения судебной </w:t>
      </w:r>
      <w:proofErr w:type="spellStart"/>
      <w:r w:rsidRPr="00144D5A">
        <w:rPr>
          <w:spacing w:val="-1"/>
          <w:sz w:val="28"/>
          <w:szCs w:val="28"/>
        </w:rPr>
        <w:t>экспертологии</w:t>
      </w:r>
      <w:proofErr w:type="spellEnd"/>
      <w:r w:rsidRPr="00144D5A">
        <w:rPr>
          <w:spacing w:val="-1"/>
          <w:sz w:val="28"/>
          <w:szCs w:val="28"/>
        </w:rPr>
        <w:t xml:space="preserve"> тенденцию действующей практики по все больше</w:t>
      </w:r>
      <w:r w:rsidRPr="00144D5A">
        <w:rPr>
          <w:spacing w:val="-1"/>
          <w:sz w:val="28"/>
          <w:szCs w:val="28"/>
        </w:rPr>
        <w:softHyphen/>
        <w:t>му организационному сосредоточению в каждом экспер</w:t>
      </w:r>
      <w:r w:rsidRPr="00144D5A">
        <w:rPr>
          <w:spacing w:val="-1"/>
          <w:sz w:val="28"/>
          <w:szCs w:val="28"/>
        </w:rPr>
        <w:softHyphen/>
        <w:t>тном учреждении различного вида судебных экспертиз, несмотря на то, что они решали свои задачи, основыва</w:t>
      </w:r>
      <w:r w:rsidRPr="00144D5A">
        <w:rPr>
          <w:spacing w:val="-1"/>
          <w:sz w:val="28"/>
          <w:szCs w:val="28"/>
        </w:rPr>
        <w:softHyphen/>
        <w:t>ясь на специальных познаниях, базировавшихся на раз</w:t>
      </w:r>
      <w:r w:rsidRPr="00144D5A">
        <w:rPr>
          <w:spacing w:val="-1"/>
          <w:sz w:val="28"/>
          <w:szCs w:val="28"/>
        </w:rPr>
        <w:softHyphen/>
        <w:t>личных науках: криминалистике, химии, физике, биоло</w:t>
      </w:r>
      <w:r w:rsidRPr="00144D5A">
        <w:rPr>
          <w:spacing w:val="-1"/>
          <w:sz w:val="28"/>
          <w:szCs w:val="28"/>
        </w:rPr>
        <w:softHyphen/>
        <w:t>гии, бухгалтерии, автотехнике, медицине и т. д.</w:t>
      </w:r>
      <w:proofErr w:type="gram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Наконец, появлению судебной </w:t>
      </w:r>
      <w:proofErr w:type="spellStart"/>
      <w:r w:rsidRPr="00144D5A">
        <w:rPr>
          <w:spacing w:val="-1"/>
          <w:sz w:val="28"/>
          <w:szCs w:val="28"/>
        </w:rPr>
        <w:t>экспертологии</w:t>
      </w:r>
      <w:proofErr w:type="spellEnd"/>
      <w:r w:rsidRPr="00144D5A">
        <w:rPr>
          <w:spacing w:val="-1"/>
          <w:sz w:val="28"/>
          <w:szCs w:val="28"/>
        </w:rPr>
        <w:t xml:space="preserve"> как це</w:t>
      </w:r>
      <w:r w:rsidRPr="00144D5A">
        <w:rPr>
          <w:spacing w:val="-1"/>
          <w:sz w:val="28"/>
          <w:szCs w:val="28"/>
        </w:rPr>
        <w:softHyphen/>
        <w:t>лостной системы наук способствовали и современные требования научно-технического прогресса, повлекшие развитие системно-структурного подхода к решению комплексного характера проблемы, все усиливающаяся интеграция науки, стремление к синтезу наук, унифика</w:t>
      </w:r>
      <w:r w:rsidRPr="00144D5A">
        <w:rPr>
          <w:spacing w:val="-1"/>
          <w:sz w:val="28"/>
          <w:szCs w:val="28"/>
        </w:rPr>
        <w:softHyphen/>
        <w:t>ции понятий, выработке языка науки и другие пробле</w:t>
      </w:r>
      <w:r w:rsidRPr="00144D5A">
        <w:rPr>
          <w:spacing w:val="-1"/>
          <w:sz w:val="28"/>
          <w:szCs w:val="28"/>
        </w:rPr>
        <w:softHyphen/>
        <w:t>мы.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Дифференциация научного знания как один из атрибутов научно-технического прогресса привела в 90-е года XX века к формированию новой </w:t>
      </w:r>
      <w:r w:rsidRPr="00144D5A">
        <w:rPr>
          <w:spacing w:val="-1"/>
          <w:sz w:val="28"/>
          <w:szCs w:val="28"/>
        </w:rPr>
        <w:lastRenderedPageBreak/>
        <w:t>науки – общей теории судебной экспертизы. Эта наука выделилась из криминалистики, как некогда сама криминалистика отделилась от науки уголовно-процессуального права.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Дискуссии о наименовании этой отрасли научного знания не утихают до сих пор. Ее именуют общая теория судебной экспертизы, теорией судебной экспертизы, наукой о судебной экспертизе, судебной </w:t>
      </w:r>
      <w:proofErr w:type="spellStart"/>
      <w:r w:rsidRPr="00144D5A">
        <w:rPr>
          <w:spacing w:val="-1"/>
          <w:sz w:val="28"/>
          <w:szCs w:val="28"/>
        </w:rPr>
        <w:t>экспертологией</w:t>
      </w:r>
      <w:proofErr w:type="spellEnd"/>
      <w:r w:rsidRPr="00144D5A">
        <w:rPr>
          <w:spacing w:val="-1"/>
          <w:sz w:val="28"/>
          <w:szCs w:val="28"/>
        </w:rPr>
        <w:t xml:space="preserve">. 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Начало формирования теории судебной экспертизы относится к концу 50-х началу 60-х годов 20 века. Этот процесс связан с выдвижением концепции теории кри</w:t>
      </w:r>
      <w:r w:rsidRPr="00144D5A">
        <w:rPr>
          <w:spacing w:val="-1"/>
          <w:sz w:val="28"/>
          <w:szCs w:val="28"/>
        </w:rPr>
        <w:softHyphen/>
        <w:t>миналистической экспертизы и предложением о выде</w:t>
      </w:r>
      <w:r w:rsidRPr="00144D5A">
        <w:rPr>
          <w:spacing w:val="-1"/>
          <w:sz w:val="28"/>
          <w:szCs w:val="28"/>
        </w:rPr>
        <w:softHyphen/>
        <w:t>лении этой теории из общего курса криминалистики. С таким предложением выступил А.Р. Шляхов.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Эта идея, но уже на другом уровне, была представ</w:t>
      </w:r>
      <w:r w:rsidRPr="00144D5A">
        <w:rPr>
          <w:spacing w:val="-1"/>
          <w:sz w:val="28"/>
          <w:szCs w:val="28"/>
        </w:rPr>
        <w:softHyphen/>
        <w:t xml:space="preserve">лена А.И. </w:t>
      </w:r>
      <w:proofErr w:type="spellStart"/>
      <w:r w:rsidRPr="00144D5A">
        <w:rPr>
          <w:spacing w:val="-1"/>
          <w:sz w:val="28"/>
          <w:szCs w:val="28"/>
        </w:rPr>
        <w:t>Винбергом</w:t>
      </w:r>
      <w:proofErr w:type="spellEnd"/>
      <w:r w:rsidRPr="00144D5A">
        <w:rPr>
          <w:spacing w:val="-1"/>
          <w:sz w:val="28"/>
          <w:szCs w:val="28"/>
        </w:rPr>
        <w:t>, полагавшим, что необходимо раз</w:t>
      </w:r>
      <w:r w:rsidRPr="00144D5A">
        <w:rPr>
          <w:spacing w:val="-1"/>
          <w:sz w:val="28"/>
          <w:szCs w:val="28"/>
        </w:rPr>
        <w:softHyphen/>
        <w:t>рабатывать самостоятельное (не в рамках науки кри</w:t>
      </w:r>
      <w:r w:rsidRPr="00144D5A">
        <w:rPr>
          <w:spacing w:val="-1"/>
          <w:sz w:val="28"/>
          <w:szCs w:val="28"/>
        </w:rPr>
        <w:softHyphen/>
        <w:t>миналистики) общее учение о судебной экспертизе, включив в нее то общее, что объединяет различные роды и виды судебных экспертиз.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Развивая эту идею, А.И. </w:t>
      </w:r>
      <w:proofErr w:type="spellStart"/>
      <w:r w:rsidRPr="00144D5A">
        <w:rPr>
          <w:spacing w:val="-1"/>
          <w:sz w:val="28"/>
          <w:szCs w:val="28"/>
        </w:rPr>
        <w:t>Винберг</w:t>
      </w:r>
      <w:proofErr w:type="spellEnd"/>
      <w:r w:rsidRPr="00144D5A">
        <w:rPr>
          <w:spacing w:val="-1"/>
          <w:sz w:val="28"/>
          <w:szCs w:val="28"/>
        </w:rPr>
        <w:t xml:space="preserve"> в </w:t>
      </w:r>
      <w:smartTag w:uri="urn:schemas-microsoft-com:office:smarttags" w:element="metricconverter">
        <w:smartTagPr>
          <w:attr w:name="ProductID" w:val="1973 г"/>
        </w:smartTagPr>
        <w:r w:rsidRPr="00144D5A">
          <w:rPr>
            <w:spacing w:val="-1"/>
            <w:sz w:val="28"/>
            <w:szCs w:val="28"/>
          </w:rPr>
          <w:t>1973 г</w:t>
        </w:r>
      </w:smartTag>
      <w:r w:rsidRPr="00144D5A">
        <w:rPr>
          <w:spacing w:val="-1"/>
          <w:sz w:val="28"/>
          <w:szCs w:val="28"/>
        </w:rPr>
        <w:t>. совмест</w:t>
      </w:r>
      <w:r w:rsidRPr="00144D5A">
        <w:rPr>
          <w:spacing w:val="-1"/>
          <w:sz w:val="28"/>
          <w:szCs w:val="28"/>
        </w:rPr>
        <w:softHyphen/>
        <w:t xml:space="preserve">но с Н.Т. </w:t>
      </w:r>
      <w:proofErr w:type="spellStart"/>
      <w:r w:rsidRPr="00144D5A">
        <w:rPr>
          <w:spacing w:val="-1"/>
          <w:sz w:val="28"/>
          <w:szCs w:val="28"/>
        </w:rPr>
        <w:t>Малаховской</w:t>
      </w:r>
      <w:proofErr w:type="spellEnd"/>
      <w:r w:rsidRPr="00144D5A">
        <w:rPr>
          <w:spacing w:val="-1"/>
          <w:sz w:val="28"/>
          <w:szCs w:val="28"/>
        </w:rPr>
        <w:t xml:space="preserve"> опубликовал статью под назва</w:t>
      </w:r>
      <w:r w:rsidRPr="00144D5A">
        <w:rPr>
          <w:spacing w:val="-1"/>
          <w:sz w:val="28"/>
          <w:szCs w:val="28"/>
        </w:rPr>
        <w:softHyphen/>
        <w:t xml:space="preserve">нием «Судебная </w:t>
      </w:r>
      <w:proofErr w:type="spellStart"/>
      <w:r w:rsidRPr="00144D5A">
        <w:rPr>
          <w:spacing w:val="-1"/>
          <w:sz w:val="28"/>
          <w:szCs w:val="28"/>
        </w:rPr>
        <w:t>экспертология</w:t>
      </w:r>
      <w:proofErr w:type="spellEnd"/>
      <w:r w:rsidRPr="00144D5A">
        <w:rPr>
          <w:spacing w:val="-1"/>
          <w:sz w:val="28"/>
          <w:szCs w:val="28"/>
        </w:rPr>
        <w:t xml:space="preserve"> - новая отрасль науки», в которой говорилось о необходимости сформировать судебную </w:t>
      </w:r>
      <w:proofErr w:type="spellStart"/>
      <w:r w:rsidRPr="00144D5A">
        <w:rPr>
          <w:spacing w:val="-1"/>
          <w:sz w:val="28"/>
          <w:szCs w:val="28"/>
        </w:rPr>
        <w:t>экспертологию</w:t>
      </w:r>
      <w:proofErr w:type="spellEnd"/>
      <w:r w:rsidRPr="00144D5A">
        <w:rPr>
          <w:spacing w:val="-1"/>
          <w:sz w:val="28"/>
          <w:szCs w:val="28"/>
        </w:rPr>
        <w:t xml:space="preserve"> как науку о законах и мето</w:t>
      </w:r>
      <w:r w:rsidRPr="00144D5A">
        <w:rPr>
          <w:spacing w:val="-1"/>
          <w:sz w:val="28"/>
          <w:szCs w:val="28"/>
        </w:rPr>
        <w:softHyphen/>
        <w:t>дологии формирования и развития судебных экспертиз,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Важным этапом в развитии теории судебной экспер</w:t>
      </w:r>
      <w:r w:rsidRPr="00144D5A">
        <w:rPr>
          <w:spacing w:val="-1"/>
          <w:sz w:val="28"/>
          <w:szCs w:val="28"/>
        </w:rPr>
        <w:softHyphen/>
        <w:t xml:space="preserve">тизы стало издание книги А.И. </w:t>
      </w:r>
      <w:proofErr w:type="spellStart"/>
      <w:r w:rsidRPr="00144D5A">
        <w:rPr>
          <w:spacing w:val="-1"/>
          <w:sz w:val="28"/>
          <w:szCs w:val="28"/>
        </w:rPr>
        <w:t>Винберга</w:t>
      </w:r>
      <w:proofErr w:type="spellEnd"/>
      <w:r w:rsidRPr="00144D5A">
        <w:rPr>
          <w:spacing w:val="-1"/>
          <w:sz w:val="28"/>
          <w:szCs w:val="28"/>
        </w:rPr>
        <w:t xml:space="preserve"> и Н.Т. </w:t>
      </w:r>
      <w:proofErr w:type="spellStart"/>
      <w:r w:rsidRPr="00144D5A">
        <w:rPr>
          <w:spacing w:val="-1"/>
          <w:sz w:val="28"/>
          <w:szCs w:val="28"/>
        </w:rPr>
        <w:t>Ма</w:t>
      </w:r>
      <w:r w:rsidRPr="00144D5A">
        <w:rPr>
          <w:spacing w:val="-1"/>
          <w:sz w:val="28"/>
          <w:szCs w:val="28"/>
        </w:rPr>
        <w:softHyphen/>
        <w:t>лаховской</w:t>
      </w:r>
      <w:proofErr w:type="spellEnd"/>
      <w:r w:rsidRPr="00144D5A">
        <w:rPr>
          <w:spacing w:val="-1"/>
          <w:sz w:val="28"/>
          <w:szCs w:val="28"/>
        </w:rPr>
        <w:t xml:space="preserve"> «</w:t>
      </w:r>
      <w:proofErr w:type="gramStart"/>
      <w:r w:rsidRPr="00144D5A">
        <w:rPr>
          <w:spacing w:val="-1"/>
          <w:sz w:val="28"/>
          <w:szCs w:val="28"/>
        </w:rPr>
        <w:t>Судебная</w:t>
      </w:r>
      <w:proofErr w:type="gramEnd"/>
      <w:r w:rsidRPr="00144D5A">
        <w:rPr>
          <w:spacing w:val="-1"/>
          <w:sz w:val="28"/>
          <w:szCs w:val="28"/>
        </w:rPr>
        <w:t xml:space="preserve"> </w:t>
      </w:r>
      <w:proofErr w:type="spellStart"/>
      <w:r w:rsidRPr="00144D5A">
        <w:rPr>
          <w:spacing w:val="-1"/>
          <w:sz w:val="28"/>
          <w:szCs w:val="28"/>
        </w:rPr>
        <w:t>экспертология</w:t>
      </w:r>
      <w:proofErr w:type="spellEnd"/>
      <w:r w:rsidRPr="00144D5A">
        <w:rPr>
          <w:spacing w:val="-1"/>
          <w:sz w:val="28"/>
          <w:szCs w:val="28"/>
        </w:rPr>
        <w:t xml:space="preserve"> (общетеоретичес</w:t>
      </w:r>
      <w:r w:rsidRPr="00144D5A">
        <w:rPr>
          <w:spacing w:val="-1"/>
          <w:sz w:val="28"/>
          <w:szCs w:val="28"/>
        </w:rPr>
        <w:softHyphen/>
        <w:t>кие и методологические проблемы судебных экспер</w:t>
      </w:r>
      <w:r w:rsidRPr="00144D5A">
        <w:rPr>
          <w:spacing w:val="-1"/>
          <w:sz w:val="28"/>
          <w:szCs w:val="28"/>
        </w:rPr>
        <w:softHyphen/>
        <w:t>тиз)». - Волгоград, 1979.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Конец 80-х - начало 90-х годов 20 века характери</w:t>
      </w:r>
      <w:r w:rsidRPr="00144D5A">
        <w:rPr>
          <w:spacing w:val="-1"/>
          <w:sz w:val="28"/>
          <w:szCs w:val="28"/>
        </w:rPr>
        <w:softHyphen/>
        <w:t>зуется проведением фундаментальных исследований концептуальных основ теории судебной экспертизы.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ab/>
        <w:t xml:space="preserve">Предметом судебной </w:t>
      </w:r>
      <w:proofErr w:type="spellStart"/>
      <w:r w:rsidRPr="00144D5A">
        <w:rPr>
          <w:spacing w:val="-1"/>
          <w:sz w:val="28"/>
          <w:szCs w:val="28"/>
        </w:rPr>
        <w:t>экспертологии</w:t>
      </w:r>
      <w:proofErr w:type="spellEnd"/>
      <w:r w:rsidRPr="00144D5A">
        <w:rPr>
          <w:spacing w:val="-1"/>
          <w:sz w:val="28"/>
          <w:szCs w:val="28"/>
        </w:rPr>
        <w:t xml:space="preserve"> является познание закономер</w:t>
      </w:r>
      <w:r w:rsidRPr="00144D5A">
        <w:rPr>
          <w:spacing w:val="-1"/>
          <w:sz w:val="28"/>
          <w:szCs w:val="28"/>
        </w:rPr>
        <w:softHyphen/>
        <w:t>ностей научной организации и формирования методических основ, обеспечивающих эффективное осуществление судебно-эксперт</w:t>
      </w:r>
      <w:r w:rsidRPr="00144D5A">
        <w:rPr>
          <w:spacing w:val="-1"/>
          <w:sz w:val="28"/>
          <w:szCs w:val="28"/>
        </w:rPr>
        <w:softHyphen/>
        <w:t>ной деятельности в судопроизводстве. Познание названных закономерностей дает возможность: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выявить тенденции развития практики;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определить ее потребности и, следовательно, перспективы раз</w:t>
      </w:r>
      <w:r w:rsidRPr="00144D5A">
        <w:rPr>
          <w:spacing w:val="-1"/>
          <w:sz w:val="28"/>
          <w:szCs w:val="28"/>
        </w:rPr>
        <w:softHyphen/>
        <w:t>вития теории, которая должна удовлетворять эти потребности;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выявить формы и тенденции проявления объективных закономер</w:t>
      </w:r>
      <w:r w:rsidRPr="00144D5A">
        <w:rPr>
          <w:spacing w:val="-1"/>
          <w:sz w:val="28"/>
          <w:szCs w:val="28"/>
        </w:rPr>
        <w:softHyphen/>
        <w:t>ностей, входящих в предмет науки;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накопить необходимый для анализа, обобщения, построения си</w:t>
      </w:r>
      <w:r w:rsidRPr="00144D5A">
        <w:rPr>
          <w:spacing w:val="-1"/>
          <w:sz w:val="28"/>
          <w:szCs w:val="28"/>
        </w:rPr>
        <w:softHyphen/>
        <w:t>стемы теории эмпирический материал;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составить представление об ошибках практики, достаточное для их исправления.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Предмет общей теории судебной экспертизы на дан</w:t>
      </w:r>
      <w:r w:rsidRPr="00144D5A">
        <w:rPr>
          <w:spacing w:val="-1"/>
          <w:sz w:val="28"/>
          <w:szCs w:val="28"/>
        </w:rPr>
        <w:softHyphen/>
        <w:t>ном этапе должен включать познание следующих закономерностей: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закономерностей, отражающих методологию становле</w:t>
      </w:r>
      <w:r w:rsidRPr="00144D5A">
        <w:rPr>
          <w:spacing w:val="-1"/>
          <w:sz w:val="28"/>
          <w:szCs w:val="28"/>
        </w:rPr>
        <w:softHyphen/>
        <w:t>ния, формирования и развития судебной экспертизы как научно</w:t>
      </w:r>
      <w:r w:rsidRPr="00144D5A">
        <w:rPr>
          <w:spacing w:val="-1"/>
          <w:sz w:val="28"/>
          <w:szCs w:val="28"/>
        </w:rPr>
        <w:softHyphen/>
        <w:t>го знания;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lastRenderedPageBreak/>
        <w:t>закономерностей, обеспечивающих изучение процессуаль</w:t>
      </w:r>
      <w:r w:rsidRPr="00144D5A">
        <w:rPr>
          <w:spacing w:val="-1"/>
          <w:sz w:val="28"/>
          <w:szCs w:val="28"/>
        </w:rPr>
        <w:softHyphen/>
        <w:t>ной сущности судебно-экспертной деятельности и разработку на этой основе научных рекомендаций по совершенствованию ее правового регулирования;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закономерностей научной организации и формирования ме</w:t>
      </w:r>
      <w:r w:rsidRPr="00144D5A">
        <w:rPr>
          <w:spacing w:val="-1"/>
          <w:sz w:val="28"/>
          <w:szCs w:val="28"/>
        </w:rPr>
        <w:softHyphen/>
        <w:t>тодических основ, обеспечивающих эффективное осуществле</w:t>
      </w:r>
      <w:r w:rsidRPr="00144D5A">
        <w:rPr>
          <w:spacing w:val="-1"/>
          <w:sz w:val="28"/>
          <w:szCs w:val="28"/>
        </w:rPr>
        <w:softHyphen/>
        <w:t>ние судебно-экспертной деятельности в судопроизводстве.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Характеристика общей теории судебной экспертизы как научного знания вытекает из особенностей в постановке ею цели и задач иссле</w:t>
      </w:r>
      <w:r w:rsidRPr="00144D5A">
        <w:rPr>
          <w:spacing w:val="-1"/>
          <w:sz w:val="28"/>
          <w:szCs w:val="28"/>
        </w:rPr>
        <w:softHyphen/>
        <w:t>дования. Для нее цель познания - раскрытие изложенных выше зако</w:t>
      </w:r>
      <w:r w:rsidRPr="00144D5A">
        <w:rPr>
          <w:spacing w:val="-1"/>
          <w:sz w:val="28"/>
          <w:szCs w:val="28"/>
        </w:rPr>
        <w:softHyphen/>
        <w:t xml:space="preserve">номерностей ее предметной области. </w:t>
      </w:r>
      <w:proofErr w:type="gramStart"/>
      <w:r w:rsidRPr="00144D5A">
        <w:rPr>
          <w:spacing w:val="-1"/>
          <w:sz w:val="28"/>
          <w:szCs w:val="28"/>
        </w:rPr>
        <w:t>В свою очередь, всю совокупность задач общей теории судебной экспертизы можно разделить на две груп</w:t>
      </w:r>
      <w:r w:rsidRPr="00144D5A">
        <w:rPr>
          <w:spacing w:val="-1"/>
          <w:sz w:val="28"/>
          <w:szCs w:val="28"/>
        </w:rPr>
        <w:softHyphen/>
        <w:t>пы - основную и специальные.</w:t>
      </w:r>
      <w:proofErr w:type="gram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Основная задача рассматриваемого научного знания исходит из целевой направленности института судебной экспертизы в праве: со</w:t>
      </w:r>
      <w:r w:rsidRPr="00144D5A">
        <w:rPr>
          <w:spacing w:val="-1"/>
          <w:sz w:val="28"/>
          <w:szCs w:val="28"/>
        </w:rPr>
        <w:softHyphen/>
        <w:t>действие в соответствии с процессуальным законом оптимально</w:t>
      </w:r>
      <w:r w:rsidRPr="00144D5A">
        <w:rPr>
          <w:spacing w:val="-1"/>
          <w:sz w:val="28"/>
          <w:szCs w:val="28"/>
        </w:rPr>
        <w:softHyphen/>
        <w:t>му привлечению данных различных наук в уголовное, гражданское и административное судопроизводство посредством разработки и совершенствования научных основ организации и проведения судебных экспертиз.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Эта основная задача общей теории конкретизируется через реали</w:t>
      </w:r>
      <w:r w:rsidRPr="00144D5A">
        <w:rPr>
          <w:spacing w:val="-1"/>
          <w:sz w:val="28"/>
          <w:szCs w:val="28"/>
        </w:rPr>
        <w:softHyphen/>
        <w:t>зацию следующих специальных задач, решаемых на уровне научного осмысления и формулируемых в соответствии с определенной ее пред</w:t>
      </w:r>
      <w:r w:rsidRPr="00144D5A">
        <w:rPr>
          <w:spacing w:val="-1"/>
          <w:sz w:val="28"/>
          <w:szCs w:val="28"/>
        </w:rPr>
        <w:softHyphen/>
        <w:t>метной областью:</w:t>
      </w:r>
    </w:p>
    <w:p w:rsidR="004A2A78" w:rsidRPr="00144D5A" w:rsidRDefault="004A2A78" w:rsidP="004A2A78">
      <w:pPr>
        <w:shd w:val="clear" w:color="auto" w:fill="FFFFFF"/>
        <w:tabs>
          <w:tab w:val="left" w:pos="851"/>
        </w:tabs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а)</w:t>
      </w:r>
      <w:r w:rsidRPr="00144D5A">
        <w:rPr>
          <w:spacing w:val="-1"/>
          <w:sz w:val="28"/>
          <w:szCs w:val="28"/>
        </w:rPr>
        <w:tab/>
        <w:t>формирование и развитие методологических основ судебной экспертизы как научного знания;</w:t>
      </w:r>
    </w:p>
    <w:p w:rsidR="004A2A78" w:rsidRPr="00144D5A" w:rsidRDefault="004A2A78" w:rsidP="004A2A78">
      <w:pPr>
        <w:shd w:val="clear" w:color="auto" w:fill="FFFFFF"/>
        <w:tabs>
          <w:tab w:val="left" w:pos="851"/>
        </w:tabs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б)</w:t>
      </w:r>
      <w:r w:rsidRPr="00144D5A">
        <w:rPr>
          <w:spacing w:val="-1"/>
          <w:sz w:val="28"/>
          <w:szCs w:val="28"/>
        </w:rPr>
        <w:tab/>
        <w:t>разработка правовых, организационных и методических вопросов</w:t>
      </w:r>
      <w:r w:rsidRPr="00144D5A">
        <w:rPr>
          <w:spacing w:val="-1"/>
          <w:sz w:val="28"/>
          <w:szCs w:val="28"/>
        </w:rPr>
        <w:br/>
        <w:t>совершенствования судебно-экспертной деятельности;</w:t>
      </w:r>
    </w:p>
    <w:p w:rsidR="004A2A78" w:rsidRPr="00144D5A" w:rsidRDefault="004A2A78" w:rsidP="004A2A78">
      <w:pPr>
        <w:shd w:val="clear" w:color="auto" w:fill="FFFFFF"/>
        <w:tabs>
          <w:tab w:val="left" w:pos="851"/>
        </w:tabs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в)</w:t>
      </w:r>
      <w:r w:rsidRPr="00144D5A">
        <w:rPr>
          <w:spacing w:val="-1"/>
          <w:sz w:val="28"/>
          <w:szCs w:val="28"/>
        </w:rPr>
        <w:tab/>
        <w:t>развитие частных учений и теорий судебной экспертизы;</w:t>
      </w:r>
    </w:p>
    <w:p w:rsidR="004A2A78" w:rsidRPr="00144D5A" w:rsidRDefault="004A2A78" w:rsidP="004A2A78">
      <w:pPr>
        <w:shd w:val="clear" w:color="auto" w:fill="FFFFFF"/>
        <w:tabs>
          <w:tab w:val="left" w:pos="851"/>
        </w:tabs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г) </w:t>
      </w:r>
      <w:r w:rsidRPr="00144D5A">
        <w:rPr>
          <w:spacing w:val="-1"/>
          <w:sz w:val="28"/>
          <w:szCs w:val="28"/>
        </w:rPr>
        <w:tab/>
        <w:t>разработка новых и совершенствование существующих средств</w:t>
      </w:r>
      <w:r w:rsidRPr="00144D5A">
        <w:rPr>
          <w:spacing w:val="-1"/>
          <w:sz w:val="28"/>
          <w:szCs w:val="28"/>
        </w:rPr>
        <w:br/>
        <w:t>и методов экспертного исследования;</w:t>
      </w:r>
    </w:p>
    <w:p w:rsidR="004A2A78" w:rsidRPr="00144D5A" w:rsidRDefault="004A2A78" w:rsidP="004A2A78">
      <w:pPr>
        <w:shd w:val="clear" w:color="auto" w:fill="FFFFFF"/>
        <w:tabs>
          <w:tab w:val="left" w:pos="851"/>
        </w:tabs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д)</w:t>
      </w:r>
      <w:r w:rsidRPr="00144D5A">
        <w:rPr>
          <w:spacing w:val="-1"/>
          <w:sz w:val="28"/>
          <w:szCs w:val="28"/>
        </w:rPr>
        <w:tab/>
        <w:t>разработка и совершенствование способов использования результатов судебной экспертизы в уголовном, гражданском и админист</w:t>
      </w:r>
      <w:r w:rsidRPr="00144D5A">
        <w:rPr>
          <w:spacing w:val="-1"/>
          <w:sz w:val="28"/>
          <w:szCs w:val="28"/>
        </w:rPr>
        <w:softHyphen/>
        <w:t>ративном судопроизводстве;</w:t>
      </w:r>
    </w:p>
    <w:p w:rsidR="004A2A78" w:rsidRPr="00144D5A" w:rsidRDefault="004A2A78" w:rsidP="004A2A78">
      <w:pPr>
        <w:shd w:val="clear" w:color="auto" w:fill="FFFFFF"/>
        <w:tabs>
          <w:tab w:val="left" w:pos="851"/>
        </w:tabs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е)</w:t>
      </w:r>
      <w:r w:rsidRPr="00144D5A">
        <w:rPr>
          <w:spacing w:val="-1"/>
          <w:sz w:val="28"/>
          <w:szCs w:val="28"/>
        </w:rPr>
        <w:tab/>
        <w:t>анализ и внедрение в практику организации и производства судебных экспертиз передового зарубежного опыта.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proofErr w:type="gramStart"/>
      <w:r w:rsidRPr="00144D5A">
        <w:rPr>
          <w:spacing w:val="-1"/>
          <w:sz w:val="28"/>
          <w:szCs w:val="28"/>
        </w:rPr>
        <w:t>Общая</w:t>
      </w:r>
      <w:proofErr w:type="gramEnd"/>
      <w:r w:rsidRPr="00144D5A">
        <w:rPr>
          <w:spacing w:val="-1"/>
          <w:sz w:val="28"/>
          <w:szCs w:val="28"/>
        </w:rPr>
        <w:t xml:space="preserve"> и специальные задачи общей теории судебной экспертизы реализуются через решение ее конкретных задач. Данные задачи могут ставиться и разрешаться как общей теорией, так и отдельными ее структурными компонентами, соответственно они могут относиться как ко всему объему научного знания в области судебной экспертизы, так и к ее связям с другими областями научного </w:t>
      </w:r>
      <w:bookmarkStart w:id="0" w:name="_GoBack"/>
      <w:bookmarkEnd w:id="0"/>
      <w:r w:rsidRPr="00144D5A">
        <w:rPr>
          <w:spacing w:val="-1"/>
          <w:sz w:val="28"/>
          <w:szCs w:val="28"/>
        </w:rPr>
        <w:t>знания, востребованными практической экспертной деятельностью. Примером решения конкрет</w:t>
      </w:r>
      <w:r w:rsidRPr="00144D5A">
        <w:rPr>
          <w:spacing w:val="-1"/>
          <w:sz w:val="28"/>
          <w:szCs w:val="28"/>
        </w:rPr>
        <w:softHyphen/>
        <w:t>ной задачи в общей теории судебной экспертизы является исследова</w:t>
      </w:r>
      <w:r w:rsidRPr="00144D5A">
        <w:rPr>
          <w:spacing w:val="-1"/>
          <w:sz w:val="28"/>
          <w:szCs w:val="28"/>
        </w:rPr>
        <w:softHyphen/>
        <w:t>ние структуры экспертного познания на основе научной классификации уровней проникновения эксперта в сущность познаваемых фактов. В теории и практике названные уровни решения экспертных задач иссле</w:t>
      </w:r>
      <w:r w:rsidRPr="00144D5A">
        <w:rPr>
          <w:spacing w:val="-1"/>
          <w:sz w:val="28"/>
          <w:szCs w:val="28"/>
        </w:rPr>
        <w:softHyphen/>
        <w:t>дуются с учетом конкретных целей судебной экспертизы, а также имею</w:t>
      </w:r>
      <w:r w:rsidRPr="00144D5A">
        <w:rPr>
          <w:spacing w:val="-1"/>
          <w:sz w:val="28"/>
          <w:szCs w:val="28"/>
        </w:rPr>
        <w:softHyphen/>
        <w:t xml:space="preserve">щихся потребностей применения в экспертизе комплексного подхода к оценке используемых специальных знаний из </w:t>
      </w:r>
      <w:r w:rsidRPr="00144D5A">
        <w:rPr>
          <w:spacing w:val="-1"/>
          <w:sz w:val="28"/>
          <w:szCs w:val="28"/>
        </w:rPr>
        <w:lastRenderedPageBreak/>
        <w:t>различных отраслей науки. Таким образом, изложенная оценка содержания общей теории су</w:t>
      </w:r>
      <w:r w:rsidRPr="00144D5A">
        <w:rPr>
          <w:spacing w:val="-1"/>
          <w:sz w:val="28"/>
          <w:szCs w:val="28"/>
        </w:rPr>
        <w:softHyphen/>
        <w:t>дебной экспертизы дает достаточное основание для характеристики ее как знания, претендующего на относительно самостоятельный статус как науки. Во-первых, она имеет собственный предмет познания, обла</w:t>
      </w:r>
      <w:r w:rsidRPr="00144D5A">
        <w:rPr>
          <w:spacing w:val="-1"/>
          <w:sz w:val="28"/>
          <w:szCs w:val="28"/>
        </w:rPr>
        <w:softHyphen/>
        <w:t>дающий качественной определенностью; во-вторых, она дает целост</w:t>
      </w:r>
      <w:r w:rsidRPr="00144D5A">
        <w:rPr>
          <w:spacing w:val="-1"/>
          <w:sz w:val="28"/>
          <w:szCs w:val="28"/>
        </w:rPr>
        <w:softHyphen/>
        <w:t>ное представление о сущности, основных свойствах и формах прояв</w:t>
      </w:r>
      <w:r w:rsidRPr="00144D5A">
        <w:rPr>
          <w:spacing w:val="-1"/>
          <w:sz w:val="28"/>
          <w:szCs w:val="28"/>
        </w:rPr>
        <w:softHyphen/>
        <w:t>ления в системе юридических наук знания о судебной экспертизе, рас</w:t>
      </w:r>
      <w:r w:rsidRPr="00144D5A">
        <w:rPr>
          <w:spacing w:val="-1"/>
          <w:sz w:val="28"/>
          <w:szCs w:val="28"/>
        </w:rPr>
        <w:softHyphen/>
        <w:t>крывает этапы его развития и закономерности, в силу чего может быть интерпретирована как развитое понятие сущности судебной эксперти</w:t>
      </w:r>
      <w:r w:rsidRPr="00144D5A">
        <w:rPr>
          <w:spacing w:val="-1"/>
          <w:sz w:val="28"/>
          <w:szCs w:val="28"/>
        </w:rPr>
        <w:softHyphen/>
        <w:t>зы; в-третьих, выражает достигнутое знание о судебной экспертизе в специфических понятиях и категориях, нашедших законодательное зак</w:t>
      </w:r>
      <w:r w:rsidRPr="00144D5A">
        <w:rPr>
          <w:spacing w:val="-1"/>
          <w:sz w:val="28"/>
          <w:szCs w:val="28"/>
        </w:rPr>
        <w:softHyphen/>
        <w:t>репление; в-четвертых, обладает самостоятельной логикой развития, отражающей объективный процесс и закономерности развития судеб</w:t>
      </w:r>
      <w:r w:rsidRPr="00144D5A">
        <w:rPr>
          <w:spacing w:val="-1"/>
          <w:sz w:val="28"/>
          <w:szCs w:val="28"/>
        </w:rPr>
        <w:softHyphen/>
        <w:t>ной экспертизы как института права; в-пятых, ее содержание объекти</w:t>
      </w:r>
      <w:r w:rsidRPr="00144D5A">
        <w:rPr>
          <w:spacing w:val="-1"/>
          <w:sz w:val="28"/>
          <w:szCs w:val="28"/>
        </w:rPr>
        <w:softHyphen/>
        <w:t xml:space="preserve">вировано в ряде обобщающих научных исследований, </w:t>
      </w:r>
      <w:proofErr w:type="gramStart"/>
      <w:r w:rsidRPr="00144D5A">
        <w:rPr>
          <w:spacing w:val="-1"/>
          <w:sz w:val="28"/>
          <w:szCs w:val="28"/>
        </w:rPr>
        <w:t>преследующих</w:t>
      </w:r>
      <w:proofErr w:type="gramEnd"/>
      <w:r w:rsidRPr="00144D5A">
        <w:rPr>
          <w:spacing w:val="-1"/>
          <w:sz w:val="28"/>
          <w:szCs w:val="28"/>
        </w:rPr>
        <w:t xml:space="preserve"> в конечном счете методологическую цель - совершенствование прак</w:t>
      </w:r>
      <w:r w:rsidRPr="00144D5A">
        <w:rPr>
          <w:spacing w:val="-1"/>
          <w:sz w:val="28"/>
          <w:szCs w:val="28"/>
        </w:rPr>
        <w:softHyphen/>
        <w:t>тики применения института судебной экспертизы в праве. И, наконец, существенным элементом данной теории является формирующаяся ло</w:t>
      </w:r>
      <w:r w:rsidRPr="00144D5A">
        <w:rPr>
          <w:spacing w:val="-1"/>
          <w:sz w:val="28"/>
          <w:szCs w:val="28"/>
        </w:rPr>
        <w:softHyphen/>
        <w:t>гическая структура построения, выраженная в группировке ее элемен</w:t>
      </w:r>
      <w:r w:rsidRPr="00144D5A">
        <w:rPr>
          <w:spacing w:val="-1"/>
          <w:sz w:val="28"/>
          <w:szCs w:val="28"/>
        </w:rPr>
        <w:softHyphen/>
        <w:t>тов в единую систему, характерную для самостоятельного направления научного знания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2. Система </w:t>
      </w:r>
      <w:proofErr w:type="gramStart"/>
      <w:r w:rsidRPr="00144D5A">
        <w:rPr>
          <w:spacing w:val="-1"/>
          <w:sz w:val="28"/>
          <w:szCs w:val="28"/>
        </w:rPr>
        <w:t>судебной</w:t>
      </w:r>
      <w:proofErr w:type="gramEnd"/>
      <w:r w:rsidRPr="00144D5A">
        <w:rPr>
          <w:spacing w:val="-1"/>
          <w:sz w:val="28"/>
          <w:szCs w:val="28"/>
        </w:rPr>
        <w:t xml:space="preserve"> </w:t>
      </w:r>
      <w:proofErr w:type="spellStart"/>
      <w:r w:rsidRPr="00144D5A">
        <w:rPr>
          <w:spacing w:val="-1"/>
          <w:sz w:val="28"/>
          <w:szCs w:val="28"/>
        </w:rPr>
        <w:t>экспертологии</w:t>
      </w:r>
      <w:proofErr w:type="spellEnd"/>
      <w:r w:rsidRPr="00144D5A">
        <w:rPr>
          <w:spacing w:val="-1"/>
          <w:sz w:val="28"/>
          <w:szCs w:val="28"/>
        </w:rPr>
        <w:t xml:space="preserve">. 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Система судебной </w:t>
      </w:r>
      <w:proofErr w:type="spellStart"/>
      <w:r w:rsidRPr="00144D5A">
        <w:rPr>
          <w:spacing w:val="-1"/>
          <w:sz w:val="28"/>
          <w:szCs w:val="28"/>
        </w:rPr>
        <w:t>экспертологии</w:t>
      </w:r>
      <w:proofErr w:type="spellEnd"/>
      <w:r w:rsidRPr="00144D5A">
        <w:rPr>
          <w:spacing w:val="-1"/>
          <w:sz w:val="28"/>
          <w:szCs w:val="28"/>
        </w:rPr>
        <w:t xml:space="preserve"> может быть представлена в виде системы, имеющей следующее структурное построение: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Введение в теорию и методологию судебной экспертизы</w:t>
      </w:r>
      <w:r w:rsidRPr="00144D5A">
        <w:rPr>
          <w:spacing w:val="-1"/>
          <w:sz w:val="28"/>
          <w:szCs w:val="28"/>
        </w:rPr>
        <w:tab/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- Предмет общей теории судебной экспертизы.</w:t>
      </w:r>
      <w:r w:rsidRPr="00144D5A">
        <w:rPr>
          <w:spacing w:val="-1"/>
          <w:sz w:val="28"/>
          <w:szCs w:val="28"/>
        </w:rPr>
        <w:tab/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Методологические основы общей теории судебной экспертизы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Система общей теории судебной экспертизы.</w:t>
      </w:r>
      <w:r w:rsidRPr="00144D5A">
        <w:rPr>
          <w:spacing w:val="-1"/>
          <w:sz w:val="28"/>
          <w:szCs w:val="28"/>
        </w:rPr>
        <w:tab/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Задачи и функции общей теории судебной экспертизы.</w:t>
      </w:r>
      <w:r w:rsidRPr="00144D5A">
        <w:rPr>
          <w:spacing w:val="-1"/>
          <w:sz w:val="28"/>
          <w:szCs w:val="28"/>
        </w:rPr>
        <w:tab/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Понятийный аппарат (язык) общей теории судебной экспертизы.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2.</w:t>
      </w:r>
      <w:r w:rsidRPr="00144D5A">
        <w:rPr>
          <w:spacing w:val="-1"/>
          <w:sz w:val="28"/>
          <w:szCs w:val="28"/>
        </w:rPr>
        <w:tab/>
        <w:t xml:space="preserve">Научные основы судебной экспертизы как практической деятельности                      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Учение о предмете судебной экспертизы.</w:t>
      </w:r>
      <w:r w:rsidRPr="00144D5A">
        <w:rPr>
          <w:spacing w:val="-1"/>
          <w:sz w:val="28"/>
          <w:szCs w:val="28"/>
        </w:rPr>
        <w:tab/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Учение о задачах судебной экспертизы и уровнях их решения.  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Учение об объектах судебной экспертизы.</w:t>
      </w:r>
      <w:r w:rsidRPr="00144D5A">
        <w:rPr>
          <w:spacing w:val="-1"/>
          <w:sz w:val="28"/>
          <w:szCs w:val="28"/>
        </w:rPr>
        <w:tab/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Учение о методах судебной экспертизы.</w:t>
      </w:r>
      <w:r w:rsidRPr="00144D5A">
        <w:rPr>
          <w:spacing w:val="-1"/>
          <w:sz w:val="28"/>
          <w:szCs w:val="28"/>
        </w:rPr>
        <w:tab/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Учение о судебном эксперте и структуре экспертного познания. 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Общие принципы классификации судебных экспертиз.</w:t>
      </w:r>
      <w:r w:rsidRPr="00144D5A">
        <w:rPr>
          <w:spacing w:val="-1"/>
          <w:sz w:val="28"/>
          <w:szCs w:val="28"/>
        </w:rPr>
        <w:tab/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3. Организационные и методические основы судебной экспертизы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Учение о научной организации судебно-экспертной деятельности.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Учение о принципах построения методик экспертного исследо</w:t>
      </w:r>
      <w:r w:rsidRPr="00144D5A">
        <w:rPr>
          <w:spacing w:val="-1"/>
          <w:sz w:val="28"/>
          <w:szCs w:val="28"/>
        </w:rPr>
        <w:softHyphen/>
        <w:t>вания.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4. Основы правового регулирования судебной экспертизы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Судебная экспертиза как институт специальных знаний в судо</w:t>
      </w:r>
      <w:r w:rsidRPr="00144D5A">
        <w:rPr>
          <w:spacing w:val="-1"/>
          <w:sz w:val="28"/>
          <w:szCs w:val="28"/>
        </w:rPr>
        <w:softHyphen/>
        <w:t>производстве.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Учение о заключении судебного эксперта.</w:t>
      </w:r>
      <w:r w:rsidRPr="00144D5A">
        <w:rPr>
          <w:spacing w:val="-1"/>
          <w:sz w:val="28"/>
          <w:szCs w:val="28"/>
        </w:rPr>
        <w:tab/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5. Частные теории судебных экспертиз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В предлагаемой структуре частные теории судебных экспертиз вы</w:t>
      </w:r>
      <w:r w:rsidRPr="00144D5A">
        <w:rPr>
          <w:spacing w:val="-1"/>
          <w:sz w:val="28"/>
          <w:szCs w:val="28"/>
        </w:rPr>
        <w:softHyphen/>
        <w:t xml:space="preserve">делены в самостоятельный раздел и представлены теориями, либо распространяющими </w:t>
      </w:r>
      <w:r w:rsidRPr="00144D5A">
        <w:rPr>
          <w:spacing w:val="-1"/>
          <w:sz w:val="28"/>
          <w:szCs w:val="28"/>
        </w:rPr>
        <w:lastRenderedPageBreak/>
        <w:t>свои положения на отдельные стороны эксперт</w:t>
      </w:r>
      <w:r w:rsidRPr="00144D5A">
        <w:rPr>
          <w:spacing w:val="-1"/>
          <w:sz w:val="28"/>
          <w:szCs w:val="28"/>
        </w:rPr>
        <w:softHyphen/>
        <w:t>ной деятельности, например теория экспертной идентификации, тео</w:t>
      </w:r>
      <w:r w:rsidRPr="00144D5A">
        <w:rPr>
          <w:spacing w:val="-1"/>
          <w:sz w:val="28"/>
          <w:szCs w:val="28"/>
        </w:rPr>
        <w:softHyphen/>
        <w:t>рия экспертного прогнозирования и т. д., либо раскрывающими отдель</w:t>
      </w:r>
      <w:r w:rsidRPr="00144D5A">
        <w:rPr>
          <w:spacing w:val="-1"/>
          <w:sz w:val="28"/>
          <w:szCs w:val="28"/>
        </w:rPr>
        <w:softHyphen/>
        <w:t>ные классы, роды и виды судебных экспертиз: криминалистической, су</w:t>
      </w:r>
      <w:r w:rsidRPr="00144D5A">
        <w:rPr>
          <w:spacing w:val="-1"/>
          <w:sz w:val="28"/>
          <w:szCs w:val="28"/>
        </w:rPr>
        <w:softHyphen/>
        <w:t xml:space="preserve">дебно-медицинской, инженерно-технической и т. д. 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b/>
          <w:sz w:val="28"/>
          <w:szCs w:val="28"/>
        </w:rPr>
      </w:pPr>
      <w:r w:rsidRPr="00144D5A">
        <w:rPr>
          <w:b/>
          <w:sz w:val="28"/>
          <w:szCs w:val="28"/>
        </w:rPr>
        <w:t xml:space="preserve">3. Связь </w:t>
      </w:r>
      <w:proofErr w:type="gramStart"/>
      <w:r w:rsidRPr="00144D5A">
        <w:rPr>
          <w:b/>
          <w:sz w:val="28"/>
          <w:szCs w:val="28"/>
        </w:rPr>
        <w:t>судебной</w:t>
      </w:r>
      <w:proofErr w:type="gramEnd"/>
      <w:r w:rsidRPr="00144D5A">
        <w:rPr>
          <w:b/>
          <w:sz w:val="28"/>
          <w:szCs w:val="28"/>
        </w:rPr>
        <w:t xml:space="preserve"> </w:t>
      </w:r>
      <w:proofErr w:type="spellStart"/>
      <w:r w:rsidRPr="00144D5A">
        <w:rPr>
          <w:b/>
          <w:sz w:val="28"/>
          <w:szCs w:val="28"/>
        </w:rPr>
        <w:t>экспертологии</w:t>
      </w:r>
      <w:proofErr w:type="spellEnd"/>
      <w:r w:rsidRPr="00144D5A">
        <w:rPr>
          <w:b/>
          <w:sz w:val="28"/>
          <w:szCs w:val="28"/>
        </w:rPr>
        <w:t xml:space="preserve"> с другими науками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При анализе концептуальных основ науки о судебной экс</w:t>
      </w:r>
      <w:r w:rsidRPr="00144D5A">
        <w:rPr>
          <w:sz w:val="28"/>
          <w:szCs w:val="28"/>
        </w:rPr>
        <w:softHyphen/>
        <w:t>пертизе заслуживают внимания представления о ее природе и месте в системе научного знания, которые в значительной мере влияют на определение направления ее развития, осо</w:t>
      </w:r>
      <w:r w:rsidRPr="00144D5A">
        <w:rPr>
          <w:sz w:val="28"/>
          <w:szCs w:val="28"/>
        </w:rPr>
        <w:softHyphen/>
        <w:t>бенности взаимодействия с иными научными дисциплинами, а также решение организационных и кадровых проблем по под</w:t>
      </w:r>
      <w:r w:rsidRPr="00144D5A">
        <w:rPr>
          <w:sz w:val="28"/>
          <w:szCs w:val="28"/>
        </w:rPr>
        <w:softHyphen/>
        <w:t>держанию статуса науки.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Исходя из специфики исследуемой области, представляет</w:t>
      </w:r>
      <w:r w:rsidRPr="00144D5A">
        <w:rPr>
          <w:sz w:val="28"/>
          <w:szCs w:val="28"/>
        </w:rPr>
        <w:softHyphen/>
        <w:t>ся приемлемым дифференцированный подход к рассмотрению вопросов, связанных с определением природы науки о судеб</w:t>
      </w:r>
      <w:r w:rsidRPr="00144D5A">
        <w:rPr>
          <w:sz w:val="28"/>
          <w:szCs w:val="28"/>
        </w:rPr>
        <w:softHyphen/>
        <w:t>ной экспертизе и ее классификационных характеристик.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Для определения природы науки о судебной экспертизе, являющейся сложным образованием, следует исходить из ее историко-генетических и структурно-функциональных осо</w:t>
      </w:r>
      <w:r w:rsidRPr="00144D5A">
        <w:rPr>
          <w:sz w:val="28"/>
          <w:szCs w:val="28"/>
        </w:rPr>
        <w:softHyphen/>
        <w:t>бенностей. В соответствии с ними становление и развитие на</w:t>
      </w:r>
      <w:r w:rsidRPr="00144D5A">
        <w:rPr>
          <w:sz w:val="28"/>
          <w:szCs w:val="28"/>
        </w:rPr>
        <w:softHyphen/>
        <w:t>уки о судебной экспертизе подчиняется закономерностям фор</w:t>
      </w:r>
      <w:r w:rsidRPr="00144D5A">
        <w:rPr>
          <w:sz w:val="28"/>
          <w:szCs w:val="28"/>
        </w:rPr>
        <w:softHyphen/>
        <w:t>мирования и функционирования комплексных наук.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Основанием для данного вывода служит полное соответ</w:t>
      </w:r>
      <w:r w:rsidRPr="00144D5A">
        <w:rPr>
          <w:sz w:val="28"/>
          <w:szCs w:val="28"/>
        </w:rPr>
        <w:softHyphen/>
        <w:t>ствие науки о судебной экспертизе признакам, характеризу</w:t>
      </w:r>
      <w:r w:rsidRPr="00144D5A">
        <w:rPr>
          <w:sz w:val="28"/>
          <w:szCs w:val="28"/>
        </w:rPr>
        <w:softHyphen/>
        <w:t xml:space="preserve">ющим комплексную науку как социальный институт. 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Наука о судебной экспертизе как новое научное направле</w:t>
      </w:r>
      <w:r w:rsidRPr="00144D5A">
        <w:rPr>
          <w:sz w:val="28"/>
          <w:szCs w:val="28"/>
        </w:rPr>
        <w:softHyphen/>
        <w:t>ние сформировалась в системе развивающейся уголовно-правовой отрасли знания на стыке с естественными и техничес</w:t>
      </w:r>
      <w:r w:rsidRPr="00144D5A">
        <w:rPr>
          <w:sz w:val="28"/>
          <w:szCs w:val="28"/>
        </w:rPr>
        <w:softHyphen/>
        <w:t>кими науками. Ее основой явились содержательные предпо</w:t>
      </w:r>
      <w:r w:rsidRPr="00144D5A">
        <w:rPr>
          <w:sz w:val="28"/>
          <w:szCs w:val="28"/>
        </w:rPr>
        <w:softHyphen/>
        <w:t>сылки, имеющиеся в рамках ранее возникших научных дис</w:t>
      </w:r>
      <w:r w:rsidRPr="00144D5A">
        <w:rPr>
          <w:sz w:val="28"/>
          <w:szCs w:val="28"/>
        </w:rPr>
        <w:softHyphen/>
        <w:t>циплин. К моменту выделения науки имелись обширные ис</w:t>
      </w:r>
      <w:r w:rsidRPr="00144D5A">
        <w:rPr>
          <w:sz w:val="28"/>
          <w:szCs w:val="28"/>
        </w:rPr>
        <w:softHyphen/>
        <w:t>следования, касающиеся отдельных сторон и аспектов иссле</w:t>
      </w:r>
      <w:r w:rsidRPr="00144D5A">
        <w:rPr>
          <w:sz w:val="28"/>
          <w:szCs w:val="28"/>
        </w:rPr>
        <w:softHyphen/>
        <w:t xml:space="preserve">дуемых объектов, в </w:t>
      </w:r>
      <w:proofErr w:type="gramStart"/>
      <w:r w:rsidRPr="00144D5A">
        <w:rPr>
          <w:sz w:val="28"/>
          <w:szCs w:val="28"/>
        </w:rPr>
        <w:t>связи</w:t>
      </w:r>
      <w:proofErr w:type="gramEnd"/>
      <w:r w:rsidRPr="00144D5A">
        <w:rPr>
          <w:sz w:val="28"/>
          <w:szCs w:val="28"/>
        </w:rPr>
        <w:t xml:space="preserve"> с чем в ее составе синтезировалась информация, накопленная базисными дисциплинами.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Для формирования научных основ судебной экспертизы особое значение имеет проявление тенденции взаимосвязи об</w:t>
      </w:r>
      <w:r w:rsidRPr="00144D5A">
        <w:rPr>
          <w:sz w:val="28"/>
          <w:szCs w:val="28"/>
        </w:rPr>
        <w:softHyphen/>
        <w:t>щественных и естественных наук, которая может осуществлять</w:t>
      </w:r>
      <w:r w:rsidRPr="00144D5A">
        <w:rPr>
          <w:sz w:val="28"/>
          <w:szCs w:val="28"/>
        </w:rPr>
        <w:softHyphen/>
        <w:t>ся непосредственно и опосредованно, через науки техничес</w:t>
      </w:r>
      <w:r w:rsidRPr="00144D5A">
        <w:rPr>
          <w:sz w:val="28"/>
          <w:szCs w:val="28"/>
        </w:rPr>
        <w:softHyphen/>
        <w:t>кие. Само техническое знание выступает своеобразным син</w:t>
      </w:r>
      <w:r w:rsidRPr="00144D5A">
        <w:rPr>
          <w:sz w:val="28"/>
          <w:szCs w:val="28"/>
        </w:rPr>
        <w:softHyphen/>
        <w:t>тезом обществознания и естествознания. Оно является звеном, связывающим знание о закономерностях, целях, потребностях науки о судебной экспертизе, которое вырабатывают науки общественные, прежде всего юридические, со знанием фунда</w:t>
      </w:r>
      <w:r w:rsidRPr="00144D5A">
        <w:rPr>
          <w:sz w:val="28"/>
          <w:szCs w:val="28"/>
        </w:rPr>
        <w:softHyphen/>
        <w:t>ментальных законов, входящих в область естествознания.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Данное положение создает методологическую основу для </w:t>
      </w:r>
      <w:proofErr w:type="spellStart"/>
      <w:r w:rsidRPr="00144D5A">
        <w:rPr>
          <w:sz w:val="28"/>
          <w:szCs w:val="28"/>
        </w:rPr>
        <w:t>межнаучного</w:t>
      </w:r>
      <w:proofErr w:type="spellEnd"/>
      <w:r w:rsidRPr="00144D5A">
        <w:rPr>
          <w:sz w:val="28"/>
          <w:szCs w:val="28"/>
        </w:rPr>
        <w:t xml:space="preserve"> взаимодействия. В соответствии с указанной тенденцией наука о судебной экспертизе на протяжении все</w:t>
      </w:r>
      <w:r w:rsidRPr="00144D5A">
        <w:rPr>
          <w:sz w:val="28"/>
          <w:szCs w:val="28"/>
        </w:rPr>
        <w:softHyphen/>
        <w:t xml:space="preserve">го существования находится в тесной </w:t>
      </w:r>
      <w:proofErr w:type="gramStart"/>
      <w:r w:rsidRPr="00144D5A">
        <w:rPr>
          <w:sz w:val="28"/>
          <w:szCs w:val="28"/>
        </w:rPr>
        <w:t>взаимосвязи</w:t>
      </w:r>
      <w:proofErr w:type="gramEnd"/>
      <w:r w:rsidRPr="00144D5A">
        <w:rPr>
          <w:sz w:val="28"/>
          <w:szCs w:val="28"/>
        </w:rPr>
        <w:t xml:space="preserve"> как с есте</w:t>
      </w:r>
      <w:r w:rsidRPr="00144D5A">
        <w:rPr>
          <w:sz w:val="28"/>
          <w:szCs w:val="28"/>
        </w:rPr>
        <w:softHyphen/>
        <w:t>ственными, так и общественными науками, непосредственно влияющими на ее развитие: высокий уровень базисных зна</w:t>
      </w:r>
      <w:r w:rsidRPr="00144D5A">
        <w:rPr>
          <w:sz w:val="28"/>
          <w:szCs w:val="28"/>
        </w:rPr>
        <w:softHyphen/>
        <w:t>ний порождает и высокую степень развития соответствую</w:t>
      </w:r>
      <w:r w:rsidRPr="00144D5A">
        <w:rPr>
          <w:sz w:val="28"/>
          <w:szCs w:val="28"/>
        </w:rPr>
        <w:softHyphen/>
        <w:t xml:space="preserve">щих областей </w:t>
      </w:r>
      <w:r w:rsidRPr="00144D5A">
        <w:rPr>
          <w:sz w:val="28"/>
          <w:szCs w:val="28"/>
        </w:rPr>
        <w:lastRenderedPageBreak/>
        <w:t>комплексной науки. При этом наибольшее зна</w:t>
      </w:r>
      <w:r w:rsidRPr="00144D5A">
        <w:rPr>
          <w:sz w:val="28"/>
          <w:szCs w:val="28"/>
        </w:rPr>
        <w:softHyphen/>
        <w:t>чение имеет появление и трансформация новых средств ис</w:t>
      </w:r>
      <w:r w:rsidRPr="00144D5A">
        <w:rPr>
          <w:sz w:val="28"/>
          <w:szCs w:val="28"/>
        </w:rPr>
        <w:softHyphen/>
        <w:t>следования, в том числе и методологического уровня.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Перечисленные выше признаки, характеризующие науку о судебной экспертизе как комплексную, относятся лишь к сфе</w:t>
      </w:r>
      <w:r w:rsidRPr="00144D5A">
        <w:rPr>
          <w:sz w:val="28"/>
          <w:szCs w:val="28"/>
        </w:rPr>
        <w:softHyphen/>
        <w:t>ре научного знания. Наряду с ними имеется совокупность характеристик комплексной науки как деятельности по про</w:t>
      </w:r>
      <w:r w:rsidRPr="00144D5A">
        <w:rPr>
          <w:sz w:val="28"/>
          <w:szCs w:val="28"/>
        </w:rPr>
        <w:softHyphen/>
        <w:t>изводству знаний, которым наука о судебной экспертизе соот</w:t>
      </w:r>
      <w:r w:rsidRPr="00144D5A">
        <w:rPr>
          <w:sz w:val="28"/>
          <w:szCs w:val="28"/>
        </w:rPr>
        <w:softHyphen/>
        <w:t>ветствует также в полной мере (полному анализу науки о су</w:t>
      </w:r>
      <w:r w:rsidRPr="00144D5A">
        <w:rPr>
          <w:sz w:val="28"/>
          <w:szCs w:val="28"/>
        </w:rPr>
        <w:softHyphen/>
        <w:t>дебной экспертизе в аспекте комплексности в настоящей ра</w:t>
      </w:r>
      <w:r w:rsidRPr="00144D5A">
        <w:rPr>
          <w:sz w:val="28"/>
          <w:szCs w:val="28"/>
        </w:rPr>
        <w:softHyphen/>
        <w:t>боте посвящено специальное исследование).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Таким образом, говоря о природе (сущности) науки о су</w:t>
      </w:r>
      <w:r w:rsidRPr="00144D5A">
        <w:rPr>
          <w:sz w:val="28"/>
          <w:szCs w:val="28"/>
        </w:rPr>
        <w:softHyphen/>
        <w:t>дебной экспертизе, следует определить ее как комплексную науку.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Поскольку под комплексностью, проявляющейся как в на</w:t>
      </w:r>
      <w:r w:rsidRPr="00144D5A">
        <w:rPr>
          <w:sz w:val="28"/>
          <w:szCs w:val="28"/>
        </w:rPr>
        <w:softHyphen/>
        <w:t>учно-исследовательской, так и в научно-практической деятель</w:t>
      </w:r>
      <w:r w:rsidRPr="00144D5A">
        <w:rPr>
          <w:sz w:val="28"/>
          <w:szCs w:val="28"/>
        </w:rPr>
        <w:softHyphen/>
        <w:t>ности, в данном контексте подразумевается наиболее значи</w:t>
      </w:r>
      <w:r w:rsidRPr="00144D5A">
        <w:rPr>
          <w:sz w:val="28"/>
          <w:szCs w:val="28"/>
        </w:rPr>
        <w:softHyphen/>
        <w:t xml:space="preserve">мая форма проявления объективной тенденции научного знания к интеграции, то, уточняя принятое в </w:t>
      </w:r>
      <w:proofErr w:type="spellStart"/>
      <w:r w:rsidRPr="00144D5A">
        <w:rPr>
          <w:sz w:val="28"/>
          <w:szCs w:val="28"/>
        </w:rPr>
        <w:t>науковедении</w:t>
      </w:r>
      <w:proofErr w:type="spellEnd"/>
      <w:r w:rsidRPr="00144D5A">
        <w:rPr>
          <w:sz w:val="28"/>
          <w:szCs w:val="28"/>
        </w:rPr>
        <w:t xml:space="preserve"> поня</w:t>
      </w:r>
      <w:r w:rsidRPr="00144D5A">
        <w:rPr>
          <w:sz w:val="28"/>
          <w:szCs w:val="28"/>
        </w:rPr>
        <w:softHyphen/>
        <w:t>тие «комплексная наука», можно определить науку о судебной экспертизе как науку интегративной природы.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Следует обратить внимание, что если понятие «интеграция» является системообразующим взаимодействия различных ком</w:t>
      </w:r>
      <w:r w:rsidRPr="00144D5A">
        <w:rPr>
          <w:sz w:val="28"/>
          <w:szCs w:val="28"/>
        </w:rPr>
        <w:softHyphen/>
        <w:t>понентов, определяющих целостную систему науки как со</w:t>
      </w:r>
      <w:r w:rsidRPr="00144D5A">
        <w:rPr>
          <w:sz w:val="28"/>
          <w:szCs w:val="28"/>
        </w:rPr>
        <w:softHyphen/>
        <w:t>циального института, то понятие «синтез» обычно применя</w:t>
      </w:r>
      <w:r w:rsidRPr="00144D5A">
        <w:rPr>
          <w:sz w:val="28"/>
          <w:szCs w:val="28"/>
        </w:rPr>
        <w:softHyphen/>
        <w:t>ется в сфере гносеологии и характеризует научное знание. Поэтому определение науки о судебной экспертизе как «син</w:t>
      </w:r>
      <w:r w:rsidRPr="00144D5A">
        <w:rPr>
          <w:sz w:val="28"/>
          <w:szCs w:val="28"/>
        </w:rPr>
        <w:softHyphen/>
        <w:t>тетической», справедливое при ее рассмотрении на уровне общей теории, является неточным для характеристики науки как совокупности знания и деятельности по его получе</w:t>
      </w:r>
      <w:r w:rsidRPr="00144D5A">
        <w:rPr>
          <w:sz w:val="28"/>
          <w:szCs w:val="28"/>
        </w:rPr>
        <w:softHyphen/>
        <w:t>нию.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Переходя к определению места науки о судебной экспер</w:t>
      </w:r>
      <w:r w:rsidRPr="00144D5A">
        <w:rPr>
          <w:sz w:val="28"/>
          <w:szCs w:val="28"/>
        </w:rPr>
        <w:softHyphen/>
        <w:t>тизе в системе научного знания, следует заметить, что реше</w:t>
      </w:r>
      <w:r w:rsidRPr="00144D5A">
        <w:rPr>
          <w:sz w:val="28"/>
          <w:szCs w:val="28"/>
        </w:rPr>
        <w:softHyphen/>
        <w:t>ние вопросов, связанных с необходимостью классификации новых научных дисциплин, возникающих в результате интег</w:t>
      </w:r>
      <w:r w:rsidRPr="00144D5A">
        <w:rPr>
          <w:sz w:val="28"/>
          <w:szCs w:val="28"/>
        </w:rPr>
        <w:softHyphen/>
        <w:t xml:space="preserve">рации естественных и общественных наук, в сфере </w:t>
      </w:r>
      <w:proofErr w:type="spellStart"/>
      <w:r w:rsidRPr="00144D5A">
        <w:rPr>
          <w:sz w:val="28"/>
          <w:szCs w:val="28"/>
        </w:rPr>
        <w:t>науковеде</w:t>
      </w:r>
      <w:r w:rsidRPr="00144D5A">
        <w:rPr>
          <w:sz w:val="28"/>
          <w:szCs w:val="28"/>
        </w:rPr>
        <w:softHyphen/>
        <w:t>ния</w:t>
      </w:r>
      <w:proofErr w:type="spellEnd"/>
      <w:r w:rsidRPr="00144D5A">
        <w:rPr>
          <w:sz w:val="28"/>
          <w:szCs w:val="28"/>
        </w:rPr>
        <w:t xml:space="preserve"> относится к проблемным, поскольку речь идет об отнесе</w:t>
      </w:r>
      <w:r w:rsidRPr="00144D5A">
        <w:rPr>
          <w:sz w:val="28"/>
          <w:szCs w:val="28"/>
        </w:rPr>
        <w:softHyphen/>
        <w:t>нии комплексных научных образований к ветви общественных либо естественных наук.</w:t>
      </w:r>
      <w:proofErr w:type="gram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Разрешение указанной проблемы применительно к пред</w:t>
      </w:r>
      <w:r w:rsidRPr="00144D5A">
        <w:rPr>
          <w:sz w:val="28"/>
          <w:szCs w:val="28"/>
        </w:rPr>
        <w:softHyphen/>
        <w:t>мету нашего исследования сводится к тому, что факт отнесе</w:t>
      </w:r>
      <w:r w:rsidRPr="00144D5A">
        <w:rPr>
          <w:sz w:val="28"/>
          <w:szCs w:val="28"/>
        </w:rPr>
        <w:softHyphen/>
        <w:t xml:space="preserve">ния науки о судебной экспертизе в историко-генетическом и </w:t>
      </w:r>
      <w:proofErr w:type="spellStart"/>
      <w:r w:rsidRPr="00144D5A">
        <w:rPr>
          <w:sz w:val="28"/>
          <w:szCs w:val="28"/>
        </w:rPr>
        <w:t>стуктурно</w:t>
      </w:r>
      <w:proofErr w:type="spellEnd"/>
      <w:r w:rsidRPr="00144D5A">
        <w:rPr>
          <w:sz w:val="28"/>
          <w:szCs w:val="28"/>
        </w:rPr>
        <w:t xml:space="preserve">-функциональном плане к числу </w:t>
      </w:r>
      <w:proofErr w:type="gramStart"/>
      <w:r w:rsidRPr="00144D5A">
        <w:rPr>
          <w:sz w:val="28"/>
          <w:szCs w:val="28"/>
        </w:rPr>
        <w:t>комплексных</w:t>
      </w:r>
      <w:proofErr w:type="gramEnd"/>
      <w:r w:rsidRPr="00144D5A">
        <w:rPr>
          <w:sz w:val="28"/>
          <w:szCs w:val="28"/>
        </w:rPr>
        <w:t xml:space="preserve"> (ин-</w:t>
      </w:r>
      <w:proofErr w:type="spellStart"/>
      <w:r w:rsidRPr="00144D5A">
        <w:rPr>
          <w:sz w:val="28"/>
          <w:szCs w:val="28"/>
        </w:rPr>
        <w:t>тегративных</w:t>
      </w:r>
      <w:proofErr w:type="spellEnd"/>
      <w:r w:rsidRPr="00144D5A">
        <w:rPr>
          <w:sz w:val="28"/>
          <w:szCs w:val="28"/>
        </w:rPr>
        <w:t>) не служит препятствием для определения ее мес</w:t>
      </w:r>
      <w:r w:rsidRPr="00144D5A">
        <w:rPr>
          <w:sz w:val="28"/>
          <w:szCs w:val="28"/>
        </w:rPr>
        <w:softHyphen/>
        <w:t>та в системе научного знания как юридической прикладной дисциплины, входящей в число уголовно-правовых.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Подтверждение данного вывода требует обращения к клас</w:t>
      </w:r>
      <w:r w:rsidRPr="00144D5A">
        <w:rPr>
          <w:sz w:val="28"/>
          <w:szCs w:val="28"/>
        </w:rPr>
        <w:softHyphen/>
        <w:t>сификационным критериям, на основании которых та или иная дисциплина может быть отнесена к юридическим наукам.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Говоря о сущности классификации наук, Б.М. Кедров ука</w:t>
      </w:r>
      <w:r w:rsidRPr="00144D5A">
        <w:rPr>
          <w:sz w:val="28"/>
          <w:szCs w:val="28"/>
        </w:rPr>
        <w:softHyphen/>
        <w:t>зывает, что «классификация наук означает связь наук, выра</w:t>
      </w:r>
      <w:r w:rsidRPr="00144D5A">
        <w:rPr>
          <w:sz w:val="28"/>
          <w:szCs w:val="28"/>
        </w:rPr>
        <w:softHyphen/>
        <w:t>женную в их расположении в определенном последователь</w:t>
      </w:r>
      <w:r w:rsidRPr="00144D5A">
        <w:rPr>
          <w:sz w:val="28"/>
          <w:szCs w:val="28"/>
        </w:rPr>
        <w:softHyphen/>
        <w:t>ном ряду или системе согласно некоторым общим принци</w:t>
      </w:r>
      <w:r w:rsidRPr="00144D5A">
        <w:rPr>
          <w:sz w:val="28"/>
          <w:szCs w:val="28"/>
        </w:rPr>
        <w:softHyphen/>
        <w:t xml:space="preserve">пам. ...Классификация наук теснейшим образом связана с пониманием </w:t>
      </w:r>
      <w:r w:rsidRPr="00144D5A">
        <w:rPr>
          <w:sz w:val="28"/>
          <w:szCs w:val="28"/>
        </w:rPr>
        <w:lastRenderedPageBreak/>
        <w:t>сущности самого научного познания, его предме</w:t>
      </w:r>
      <w:r w:rsidRPr="00144D5A">
        <w:rPr>
          <w:sz w:val="28"/>
          <w:szCs w:val="28"/>
        </w:rPr>
        <w:softHyphen/>
        <w:t>та и метода, его источников, движущих сил и конечных целей применения его результатов. В соответствии с этим образуется множество самых разнообразных связей между науками, из которых в первую очередь следует отметить три главные связи, определяющиеся следующими обстоятельствами: во-пер</w:t>
      </w:r>
      <w:r w:rsidRPr="00144D5A">
        <w:rPr>
          <w:sz w:val="28"/>
          <w:szCs w:val="28"/>
        </w:rPr>
        <w:softHyphen/>
        <w:t>вых, характером предмета науки и объективными отношения</w:t>
      </w:r>
      <w:r w:rsidRPr="00144D5A">
        <w:rPr>
          <w:sz w:val="28"/>
          <w:szCs w:val="28"/>
        </w:rPr>
        <w:softHyphen/>
        <w:t>ми между предметами разных наук; во-вторых, специфически</w:t>
      </w:r>
      <w:r w:rsidRPr="00144D5A">
        <w:rPr>
          <w:sz w:val="28"/>
          <w:szCs w:val="28"/>
        </w:rPr>
        <w:softHyphen/>
        <w:t>ми условиями познания, методами научного исследования, стоящими в зависимости от характера предмета исследования; в-третьих, целями, которые вызывают научные знания и ко</w:t>
      </w:r>
      <w:r w:rsidRPr="00144D5A">
        <w:rPr>
          <w:sz w:val="28"/>
          <w:szCs w:val="28"/>
        </w:rPr>
        <w:softHyphen/>
        <w:t>торым эти знания служат.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Из сказанного следует, что критерии классификации юри</w:t>
      </w:r>
      <w:r w:rsidRPr="00144D5A">
        <w:rPr>
          <w:sz w:val="28"/>
          <w:szCs w:val="28"/>
        </w:rPr>
        <w:softHyphen/>
        <w:t>дических наук, как и любых иных, образуют систему, состоя</w:t>
      </w:r>
      <w:r w:rsidRPr="00144D5A">
        <w:rPr>
          <w:sz w:val="28"/>
          <w:szCs w:val="28"/>
        </w:rPr>
        <w:softHyphen/>
        <w:t>щую из следующих элементов: предмет науки, содержание на</w:t>
      </w:r>
      <w:r w:rsidRPr="00144D5A">
        <w:rPr>
          <w:sz w:val="28"/>
          <w:szCs w:val="28"/>
        </w:rPr>
        <w:softHyphen/>
        <w:t>уки, отражающее специфическую направленность в познании изучаемого объекта и соответствующий арсенал средств по</w:t>
      </w:r>
      <w:r w:rsidRPr="00144D5A">
        <w:rPr>
          <w:sz w:val="28"/>
          <w:szCs w:val="28"/>
        </w:rPr>
        <w:softHyphen/>
        <w:t>знания, и цель научной дисциплины в освоении той части объекта, на которую направлено исследование.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Рассмотрим науку о судебной экспертизе с точки зрения перечисленных критериев.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Не являясь наукой об обществе, наука о судебной экспер</w:t>
      </w:r>
      <w:r w:rsidRPr="00144D5A">
        <w:rPr>
          <w:sz w:val="28"/>
          <w:szCs w:val="28"/>
        </w:rPr>
        <w:softHyphen/>
        <w:t>тизе изучает объекты, процесс возникновения которых обус</w:t>
      </w:r>
      <w:r w:rsidRPr="00144D5A">
        <w:rPr>
          <w:sz w:val="28"/>
          <w:szCs w:val="28"/>
        </w:rPr>
        <w:softHyphen/>
        <w:t>ловлен таким социальным явлением как преступность. Конеч</w:t>
      </w:r>
      <w:r w:rsidRPr="00144D5A">
        <w:rPr>
          <w:sz w:val="28"/>
          <w:szCs w:val="28"/>
        </w:rPr>
        <w:softHyphen/>
        <w:t>ной целью науки о судебной экспертизе является исследова</w:t>
      </w:r>
      <w:r w:rsidRPr="00144D5A">
        <w:rPr>
          <w:sz w:val="28"/>
          <w:szCs w:val="28"/>
        </w:rPr>
        <w:softHyphen/>
        <w:t>ние преступности как явления уголовно-правового, разра</w:t>
      </w:r>
      <w:r w:rsidRPr="00144D5A">
        <w:rPr>
          <w:sz w:val="28"/>
          <w:szCs w:val="28"/>
        </w:rPr>
        <w:softHyphen/>
        <w:t>ботка мер борьбы с преступлениями в специфическом ас</w:t>
      </w:r>
      <w:r w:rsidRPr="00144D5A">
        <w:rPr>
          <w:sz w:val="28"/>
          <w:szCs w:val="28"/>
        </w:rPr>
        <w:softHyphen/>
        <w:t>пекте, основанном на собственном предмете и средствах по</w:t>
      </w:r>
      <w:r w:rsidRPr="00144D5A">
        <w:rPr>
          <w:sz w:val="28"/>
          <w:szCs w:val="28"/>
        </w:rPr>
        <w:softHyphen/>
        <w:t>знания. В этой связи следует отнести науку о судебной экс</w:t>
      </w:r>
      <w:r w:rsidRPr="00144D5A">
        <w:rPr>
          <w:sz w:val="28"/>
          <w:szCs w:val="28"/>
        </w:rPr>
        <w:softHyphen/>
        <w:t>пертизе к числу научных дисциплин, исследующих социально детерминированные явления.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Предметом ее, как было указано, являются закономернос</w:t>
      </w:r>
      <w:r w:rsidRPr="00144D5A">
        <w:rPr>
          <w:sz w:val="28"/>
          <w:szCs w:val="28"/>
        </w:rPr>
        <w:softHyphen/>
        <w:t>ти, касающиеся как отношения к соответствующей практи</w:t>
      </w:r>
      <w:r w:rsidRPr="00144D5A">
        <w:rPr>
          <w:sz w:val="28"/>
          <w:szCs w:val="28"/>
        </w:rPr>
        <w:softHyphen/>
        <w:t>ческой деятельности, так и относящиеся к логике развития самого научного знания, а именно: закономерности развития научных основ судебной экспертизы и закономерности экс</w:t>
      </w:r>
      <w:r w:rsidRPr="00144D5A">
        <w:rPr>
          <w:sz w:val="28"/>
          <w:szCs w:val="28"/>
        </w:rPr>
        <w:softHyphen/>
        <w:t>пертной деятельности. Данные закономерности, изучение ко</w:t>
      </w:r>
      <w:r w:rsidRPr="00144D5A">
        <w:rPr>
          <w:sz w:val="28"/>
          <w:szCs w:val="28"/>
        </w:rPr>
        <w:softHyphen/>
        <w:t>торых целиком обусловлено требованиями сферы расследова</w:t>
      </w:r>
      <w:r w:rsidRPr="00144D5A">
        <w:rPr>
          <w:sz w:val="28"/>
          <w:szCs w:val="28"/>
        </w:rPr>
        <w:softHyphen/>
        <w:t>ния и судебного доказывания, полностью соответствуют пред</w:t>
      </w:r>
      <w:r w:rsidRPr="00144D5A">
        <w:rPr>
          <w:sz w:val="28"/>
          <w:szCs w:val="28"/>
        </w:rPr>
        <w:softHyphen/>
        <w:t>ставлениям о предмете конкретной юридической науки, в ко</w:t>
      </w:r>
      <w:r w:rsidRPr="00144D5A">
        <w:rPr>
          <w:sz w:val="28"/>
          <w:szCs w:val="28"/>
        </w:rPr>
        <w:softHyphen/>
        <w:t>торый должны входить» элементы содержания правового ре</w:t>
      </w:r>
      <w:r w:rsidRPr="00144D5A">
        <w:rPr>
          <w:sz w:val="28"/>
          <w:szCs w:val="28"/>
        </w:rPr>
        <w:softHyphen/>
        <w:t>гулирования. Нет таких юридических наук, которые не изу</w:t>
      </w:r>
      <w:r w:rsidRPr="00144D5A">
        <w:rPr>
          <w:sz w:val="28"/>
          <w:szCs w:val="28"/>
        </w:rPr>
        <w:softHyphen/>
        <w:t>чали бы закономерности правового регулирования, непосред</w:t>
      </w:r>
      <w:r w:rsidRPr="00144D5A">
        <w:rPr>
          <w:sz w:val="28"/>
          <w:szCs w:val="28"/>
        </w:rPr>
        <w:softHyphen/>
        <w:t>ственно нормативный материал, вопросы технико-юридичес</w:t>
      </w:r>
      <w:r w:rsidRPr="00144D5A">
        <w:rPr>
          <w:sz w:val="28"/>
          <w:szCs w:val="28"/>
        </w:rPr>
        <w:softHyphen/>
        <w:t>кого порядка». В данном случае речь идет именно о вопросах «технико-юридического порядка», реализации технико-</w:t>
      </w:r>
      <w:proofErr w:type="spellStart"/>
      <w:r w:rsidRPr="00144D5A">
        <w:rPr>
          <w:sz w:val="28"/>
          <w:szCs w:val="28"/>
        </w:rPr>
        <w:t>юриди</w:t>
      </w:r>
      <w:proofErr w:type="spellEnd"/>
      <w:r w:rsidRPr="00144D5A">
        <w:rPr>
          <w:sz w:val="28"/>
          <w:szCs w:val="28"/>
        </w:rPr>
        <w:t>-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ческой функции юридической науки, разрабатывающей «ре</w:t>
      </w:r>
      <w:r w:rsidRPr="00144D5A">
        <w:rPr>
          <w:sz w:val="28"/>
          <w:szCs w:val="28"/>
        </w:rPr>
        <w:softHyphen/>
        <w:t>комендации по совершенствованию «техники юриспруденции» — приемов и способов расследования преступлений, процеду</w:t>
      </w:r>
      <w:r w:rsidRPr="00144D5A">
        <w:rPr>
          <w:sz w:val="28"/>
          <w:szCs w:val="28"/>
        </w:rPr>
        <w:softHyphen/>
        <w:t>ры разрешения юридических дел и др.».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Наука о судебной экспертизе имеет собственную методо</w:t>
      </w:r>
      <w:r w:rsidRPr="00144D5A">
        <w:rPr>
          <w:sz w:val="28"/>
          <w:szCs w:val="28"/>
        </w:rPr>
        <w:softHyphen/>
        <w:t>логическую ориентацию и средства познания как концепту</w:t>
      </w:r>
      <w:r w:rsidRPr="00144D5A">
        <w:rPr>
          <w:sz w:val="28"/>
          <w:szCs w:val="28"/>
        </w:rPr>
        <w:softHyphen/>
        <w:t>альные, включающие методологическое знание разных уров</w:t>
      </w:r>
      <w:r w:rsidRPr="00144D5A">
        <w:rPr>
          <w:sz w:val="28"/>
          <w:szCs w:val="28"/>
        </w:rPr>
        <w:softHyphen/>
        <w:t xml:space="preserve">ней, так и технические. На настоящий </w:t>
      </w:r>
      <w:r w:rsidRPr="00144D5A">
        <w:rPr>
          <w:sz w:val="28"/>
          <w:szCs w:val="28"/>
        </w:rPr>
        <w:lastRenderedPageBreak/>
        <w:t>момент указанные эле</w:t>
      </w:r>
      <w:r w:rsidRPr="00144D5A">
        <w:rPr>
          <w:sz w:val="28"/>
          <w:szCs w:val="28"/>
        </w:rPr>
        <w:softHyphen/>
        <w:t>менты представляют собой не конгломерат заимствованных теоретических построений и методик, а собственный арсенал науки, систему знания, сформированную с учетом ее основ</w:t>
      </w:r>
      <w:r w:rsidRPr="00144D5A">
        <w:rPr>
          <w:sz w:val="28"/>
          <w:szCs w:val="28"/>
        </w:rPr>
        <w:softHyphen/>
        <w:t>ной задачи — научного обеспечения использования специаль</w:t>
      </w:r>
      <w:r w:rsidRPr="00144D5A">
        <w:rPr>
          <w:sz w:val="28"/>
          <w:szCs w:val="28"/>
        </w:rPr>
        <w:softHyphen/>
        <w:t>ных знаний в судопроизводстве.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Таким образом, наука о судебной экспертизе соответству</w:t>
      </w:r>
      <w:r w:rsidRPr="00144D5A">
        <w:rPr>
          <w:sz w:val="28"/>
          <w:szCs w:val="28"/>
        </w:rPr>
        <w:softHyphen/>
        <w:t>ет основным классификационным критериям юридических наук, что позволяет, на наш взгляд, считать ее элементом со</w:t>
      </w:r>
      <w:r w:rsidRPr="00144D5A">
        <w:rPr>
          <w:sz w:val="28"/>
          <w:szCs w:val="28"/>
        </w:rPr>
        <w:softHyphen/>
        <w:t>ответствующей системы научного знания.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Для уточнения места науки о судебной экспертизе в систе</w:t>
      </w:r>
      <w:r w:rsidRPr="00144D5A">
        <w:rPr>
          <w:sz w:val="28"/>
          <w:szCs w:val="28"/>
        </w:rPr>
        <w:softHyphen/>
        <w:t>ме юридического знания, следует исходить из общей класси</w:t>
      </w:r>
      <w:r w:rsidRPr="00144D5A">
        <w:rPr>
          <w:sz w:val="28"/>
          <w:szCs w:val="28"/>
        </w:rPr>
        <w:softHyphen/>
        <w:t>фикации юридических наук, предложенной С.С. Алексеевым, которая выглядит следующим образом:</w:t>
      </w:r>
    </w:p>
    <w:p w:rsidR="004A2A78" w:rsidRPr="00144D5A" w:rsidRDefault="004A2A78" w:rsidP="004A2A78">
      <w:pPr>
        <w:widowControl w:val="0"/>
        <w:numPr>
          <w:ilvl w:val="0"/>
          <w:numId w:val="2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 xml:space="preserve">общетеоретические (теоретико-исторические) науки; </w:t>
      </w:r>
    </w:p>
    <w:p w:rsidR="004A2A78" w:rsidRPr="00144D5A" w:rsidRDefault="004A2A78" w:rsidP="004A2A78">
      <w:pPr>
        <w:widowControl w:val="0"/>
        <w:numPr>
          <w:ilvl w:val="0"/>
          <w:numId w:val="2"/>
        </w:numPr>
        <w:shd w:val="clear" w:color="auto" w:fill="FFFFFF"/>
        <w:tabs>
          <w:tab w:val="left" w:pos="526"/>
          <w:tab w:val="left" w:pos="5414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отраслевые и межотраслевые науки;</w:t>
      </w:r>
      <w:r w:rsidRPr="00144D5A">
        <w:rPr>
          <w:rFonts w:ascii="Arial" w:cs="Arial"/>
          <w:sz w:val="28"/>
          <w:szCs w:val="28"/>
        </w:rPr>
        <w:tab/>
      </w:r>
    </w:p>
    <w:p w:rsidR="004A2A78" w:rsidRPr="00144D5A" w:rsidRDefault="004A2A78" w:rsidP="004A2A78">
      <w:pPr>
        <w:widowControl w:val="0"/>
        <w:numPr>
          <w:ilvl w:val="0"/>
          <w:numId w:val="2"/>
        </w:numPr>
        <w:shd w:val="clear" w:color="auto" w:fill="FFFFFF"/>
        <w:tabs>
          <w:tab w:val="left" w:pos="526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144D5A">
        <w:rPr>
          <w:sz w:val="28"/>
          <w:szCs w:val="28"/>
        </w:rPr>
        <w:t>специальные прикладные науки.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Характеризуя специальные прикладные науки, автор ука</w:t>
      </w:r>
      <w:r w:rsidRPr="00144D5A">
        <w:rPr>
          <w:sz w:val="28"/>
          <w:szCs w:val="28"/>
        </w:rPr>
        <w:softHyphen/>
        <w:t>зывает, что они «возникают главным образом в пограничных областях, где изучение права сочетается с определенной обла</w:t>
      </w:r>
      <w:r w:rsidRPr="00144D5A">
        <w:rPr>
          <w:sz w:val="28"/>
          <w:szCs w:val="28"/>
        </w:rPr>
        <w:softHyphen/>
        <w:t>стью неюридических знаний» и при этом он направлены «на теоретическое освоение техники юриспруденции... изучают отдельные элементы (стороны) механизма правового регули</w:t>
      </w:r>
      <w:r w:rsidRPr="00144D5A">
        <w:rPr>
          <w:sz w:val="28"/>
          <w:szCs w:val="28"/>
        </w:rPr>
        <w:softHyphen/>
        <w:t>рования: практику применения правовых норм, способы и методы достижения отдельных юридических действий, объек</w:t>
      </w:r>
      <w:r w:rsidRPr="00144D5A">
        <w:rPr>
          <w:sz w:val="28"/>
          <w:szCs w:val="28"/>
        </w:rPr>
        <w:softHyphen/>
        <w:t>тивные результаты правового регулирования и др.».</w:t>
      </w:r>
      <w:proofErr w:type="gram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соответствии с приведенной классификацией наука о су</w:t>
      </w:r>
      <w:r w:rsidRPr="00144D5A">
        <w:rPr>
          <w:sz w:val="28"/>
          <w:szCs w:val="28"/>
        </w:rPr>
        <w:softHyphen/>
        <w:t>дебной экспертизе входит в число специальных прикладных научных дисциплин. С учетом специального назначения она может быть отнесена к уголовно-правовым наукам.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Несмотря на то, что в плане общенаучного подхода наука о судебной экспертизе имеет прикладной характер, в соответ</w:t>
      </w:r>
      <w:r w:rsidRPr="00144D5A">
        <w:rPr>
          <w:sz w:val="28"/>
          <w:szCs w:val="28"/>
        </w:rPr>
        <w:softHyphen/>
        <w:t>ствии с главной особенностью, присущей юридическим наукам, она предполагает органическое единство теоретической и прикладной сторон. Теоретическое познание в данном случае увя</w:t>
      </w:r>
      <w:r w:rsidRPr="00144D5A">
        <w:rPr>
          <w:sz w:val="28"/>
          <w:szCs w:val="28"/>
        </w:rPr>
        <w:softHyphen/>
        <w:t>зано со специальным познанием, теоретические исследова</w:t>
      </w:r>
      <w:r w:rsidRPr="00144D5A">
        <w:rPr>
          <w:sz w:val="28"/>
          <w:szCs w:val="28"/>
        </w:rPr>
        <w:softHyphen/>
        <w:t>ния призваны обеспечивать эффективность специального по</w:t>
      </w:r>
      <w:r w:rsidRPr="00144D5A">
        <w:rPr>
          <w:sz w:val="28"/>
          <w:szCs w:val="28"/>
        </w:rPr>
        <w:softHyphen/>
        <w:t>знания, вырабатывать его научные основы</w:t>
      </w:r>
      <w:proofErr w:type="gramStart"/>
      <w:r w:rsidRPr="00144D5A">
        <w:rPr>
          <w:sz w:val="28"/>
          <w:szCs w:val="28"/>
        </w:rPr>
        <w:t xml:space="preserve"> .</w:t>
      </w:r>
      <w:proofErr w:type="gram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Являясь самостоятельной научной единицей, наука о су</w:t>
      </w:r>
      <w:r w:rsidRPr="00144D5A">
        <w:rPr>
          <w:sz w:val="28"/>
          <w:szCs w:val="28"/>
        </w:rPr>
        <w:softHyphen/>
        <w:t>дебной экспертизе представляет собой элемент системы юри</w:t>
      </w:r>
      <w:r w:rsidRPr="00144D5A">
        <w:rPr>
          <w:sz w:val="28"/>
          <w:szCs w:val="28"/>
        </w:rPr>
        <w:softHyphen/>
        <w:t>дических знаний, в частности, подсистемы, включающей уго</w:t>
      </w:r>
      <w:r w:rsidRPr="00144D5A">
        <w:rPr>
          <w:sz w:val="28"/>
          <w:szCs w:val="28"/>
        </w:rPr>
        <w:softHyphen/>
        <w:t>ловно-правовые дисциплины. В связи с этим полнота исследо</w:t>
      </w:r>
      <w:r w:rsidRPr="00144D5A">
        <w:rPr>
          <w:sz w:val="28"/>
          <w:szCs w:val="28"/>
        </w:rPr>
        <w:softHyphen/>
        <w:t>вания требует анализа науки о судебной экспертизе на уровне указанной подсистемы.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Актуальность данного направления исследования подтвер</w:t>
      </w:r>
      <w:r w:rsidRPr="00144D5A">
        <w:rPr>
          <w:sz w:val="28"/>
          <w:szCs w:val="28"/>
        </w:rPr>
        <w:softHyphen/>
        <w:t>ждает вывод, сделанный Д.А. Керимовым по результатам изу</w:t>
      </w:r>
      <w:r w:rsidRPr="00144D5A">
        <w:rPr>
          <w:sz w:val="28"/>
          <w:szCs w:val="28"/>
        </w:rPr>
        <w:softHyphen/>
        <w:t>чения категории целостности в праве, заключающийся в том, что «всякая система и структура в праве есть правовая целос</w:t>
      </w:r>
      <w:r w:rsidRPr="00144D5A">
        <w:rPr>
          <w:sz w:val="28"/>
          <w:szCs w:val="28"/>
        </w:rPr>
        <w:softHyphen/>
        <w:t>тность. ... Целостное правовое образование — это не только совокупность его частей, определенным образом взаимодей</w:t>
      </w:r>
      <w:r w:rsidRPr="00144D5A">
        <w:rPr>
          <w:sz w:val="28"/>
          <w:szCs w:val="28"/>
        </w:rPr>
        <w:softHyphen/>
        <w:t>ствующих между собой. В сложном переплетении частей целостного правового образования возникает своеобразный комплекс функциональных связей, характерный только для этого целого и вне его не существующий. Именно это своеоб</w:t>
      </w:r>
      <w:r w:rsidRPr="00144D5A">
        <w:rPr>
          <w:sz w:val="28"/>
          <w:szCs w:val="28"/>
        </w:rPr>
        <w:softHyphen/>
        <w:t xml:space="preserve">разие </w:t>
      </w:r>
      <w:r w:rsidRPr="00144D5A">
        <w:rPr>
          <w:sz w:val="28"/>
          <w:szCs w:val="28"/>
        </w:rPr>
        <w:lastRenderedPageBreak/>
        <w:t>целого видоизменяет характер его составных частей, превращая их из отдельных правовых явлений в организован</w:t>
      </w:r>
      <w:r w:rsidRPr="00144D5A">
        <w:rPr>
          <w:sz w:val="28"/>
          <w:szCs w:val="28"/>
        </w:rPr>
        <w:softHyphen/>
        <w:t>ную правовую систему. При изучении правовой действитель</w:t>
      </w:r>
      <w:r w:rsidRPr="00144D5A">
        <w:rPr>
          <w:sz w:val="28"/>
          <w:szCs w:val="28"/>
        </w:rPr>
        <w:softHyphen/>
        <w:t>ности необходимо исследовать не только влияние частей на целое, но и обратное влияние целого на части»</w:t>
      </w:r>
      <w:proofErr w:type="gramStart"/>
      <w:r w:rsidRPr="00144D5A">
        <w:rPr>
          <w:sz w:val="28"/>
          <w:szCs w:val="28"/>
        </w:rPr>
        <w:t xml:space="preserve"> .</w:t>
      </w:r>
      <w:proofErr w:type="gram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Анализ науки о судебной экспертизе на уровне подсисте</w:t>
      </w:r>
      <w:r w:rsidRPr="00144D5A">
        <w:rPr>
          <w:sz w:val="28"/>
          <w:szCs w:val="28"/>
        </w:rPr>
        <w:softHyphen/>
        <w:t>мы наук уголовно-правой направленности предполагает рас</w:t>
      </w:r>
      <w:r w:rsidRPr="00144D5A">
        <w:rPr>
          <w:sz w:val="28"/>
          <w:szCs w:val="28"/>
        </w:rPr>
        <w:softHyphen/>
        <w:t>смотрение ее взаимосвязей с науками уголовного права, уго</w:t>
      </w:r>
      <w:r w:rsidRPr="00144D5A">
        <w:rPr>
          <w:sz w:val="28"/>
          <w:szCs w:val="28"/>
        </w:rPr>
        <w:softHyphen/>
        <w:t>ловного процесса, криминалистикой.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Уголовно-правовые нормы входят в область, изучаемую наукой о судебной экспертизе, опосредованно, в связи с необ</w:t>
      </w:r>
      <w:r w:rsidRPr="00144D5A">
        <w:rPr>
          <w:sz w:val="28"/>
          <w:szCs w:val="28"/>
        </w:rPr>
        <w:softHyphen/>
        <w:t>ходимостью исследования возможностей использования спе</w:t>
      </w:r>
      <w:r w:rsidRPr="00144D5A">
        <w:rPr>
          <w:sz w:val="28"/>
          <w:szCs w:val="28"/>
        </w:rPr>
        <w:softHyphen/>
        <w:t>циальных знаний при расследовании отдельных видов преступ</w:t>
      </w:r>
      <w:r w:rsidRPr="00144D5A">
        <w:rPr>
          <w:sz w:val="28"/>
          <w:szCs w:val="28"/>
        </w:rPr>
        <w:softHyphen/>
        <w:t>лений.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Понятие состава преступления является основной моде</w:t>
      </w:r>
      <w:r w:rsidRPr="00144D5A">
        <w:rPr>
          <w:sz w:val="28"/>
          <w:szCs w:val="28"/>
        </w:rPr>
        <w:softHyphen/>
        <w:t>лью, используемой при построении методик расследования преступлений, включающих изучение уголовно-правовой сто</w:t>
      </w:r>
      <w:r w:rsidRPr="00144D5A">
        <w:rPr>
          <w:sz w:val="28"/>
          <w:szCs w:val="28"/>
        </w:rPr>
        <w:softHyphen/>
        <w:t>роны преступного деяния, а следовательно как методик экс</w:t>
      </w:r>
      <w:r w:rsidRPr="00144D5A">
        <w:rPr>
          <w:sz w:val="28"/>
          <w:szCs w:val="28"/>
        </w:rPr>
        <w:softHyphen/>
        <w:t>пертного анализа отдельных видов преступлений, так и отдель</w:t>
      </w:r>
      <w:r w:rsidRPr="00144D5A">
        <w:rPr>
          <w:sz w:val="28"/>
          <w:szCs w:val="28"/>
        </w:rPr>
        <w:softHyphen/>
        <w:t>ных методик экспертного исследования</w:t>
      </w:r>
      <w:proofErr w:type="gramStart"/>
      <w:r w:rsidRPr="00144D5A">
        <w:rPr>
          <w:sz w:val="28"/>
          <w:szCs w:val="28"/>
        </w:rPr>
        <w:t xml:space="preserve"> .</w:t>
      </w:r>
      <w:proofErr w:type="gram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Данные науки о судебной экспертизе, в свою очередь, способны оказывать влияние на содержание нормативных материалов, изучаемых уголовно-правовой наукой. В частности, результаты научного обобщения практики производства от</w:t>
      </w:r>
      <w:r w:rsidRPr="00144D5A">
        <w:rPr>
          <w:sz w:val="28"/>
          <w:szCs w:val="28"/>
        </w:rPr>
        <w:softHyphen/>
        <w:t>дельных видов экспертиз, включающие данные об особенно</w:t>
      </w:r>
      <w:r w:rsidRPr="00144D5A">
        <w:rPr>
          <w:sz w:val="28"/>
          <w:szCs w:val="28"/>
        </w:rPr>
        <w:softHyphen/>
        <w:t>стях исследуемых объектов и выявляемых обстоятельств, мо</w:t>
      </w:r>
      <w:r w:rsidRPr="00144D5A">
        <w:rPr>
          <w:sz w:val="28"/>
          <w:szCs w:val="28"/>
        </w:rPr>
        <w:softHyphen/>
        <w:t>гут являться источниками информации, представляющей ин</w:t>
      </w:r>
      <w:r w:rsidRPr="00144D5A">
        <w:rPr>
          <w:sz w:val="28"/>
          <w:szCs w:val="28"/>
        </w:rPr>
        <w:softHyphen/>
        <w:t>терес для законодательных органов в связи с введением, изме</w:t>
      </w:r>
      <w:r w:rsidRPr="00144D5A">
        <w:rPr>
          <w:sz w:val="28"/>
          <w:szCs w:val="28"/>
        </w:rPr>
        <w:softHyphen/>
        <w:t>нением, ликвидацией тех или иных уголовно-правовых норм и регламентацией условий их применения.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качестве примера можно привести подготовку для зако</w:t>
      </w:r>
      <w:r w:rsidRPr="00144D5A">
        <w:rPr>
          <w:sz w:val="28"/>
          <w:szCs w:val="28"/>
        </w:rPr>
        <w:softHyphen/>
        <w:t>нодательных органов Республики Казахстан Центром судеб</w:t>
      </w:r>
      <w:r w:rsidRPr="00144D5A">
        <w:rPr>
          <w:sz w:val="28"/>
          <w:szCs w:val="28"/>
        </w:rPr>
        <w:softHyphen/>
        <w:t>ной экспертизы Министерства юстиции Республики Казахстан материалов, подтверждающих на основе научных исследова</w:t>
      </w:r>
      <w:r w:rsidRPr="00144D5A">
        <w:rPr>
          <w:sz w:val="28"/>
          <w:szCs w:val="28"/>
        </w:rPr>
        <w:softHyphen/>
        <w:t>ний и данных экспертной практики необходимость внесения изменений и дополнений в процессуальное и иное законода</w:t>
      </w:r>
      <w:r w:rsidRPr="00144D5A">
        <w:rPr>
          <w:sz w:val="28"/>
          <w:szCs w:val="28"/>
        </w:rPr>
        <w:softHyphen/>
        <w:t>тельство.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Более тесная связь имеется между наукой о судебной экс</w:t>
      </w:r>
      <w:r w:rsidRPr="00144D5A">
        <w:rPr>
          <w:sz w:val="28"/>
          <w:szCs w:val="28"/>
        </w:rPr>
        <w:softHyphen/>
        <w:t>пертизе и уголовно-процессуальной наукой. Она проявляется в том, что научные основы профессиональной деятельности в области судебной экспертизы разрабатываются в соответствии с положениями процессуальной науки, общие же положения последней, в свою очередь, соответствуют наличным сред</w:t>
      </w:r>
      <w:r w:rsidRPr="00144D5A">
        <w:rPr>
          <w:sz w:val="28"/>
          <w:szCs w:val="28"/>
        </w:rPr>
        <w:softHyphen/>
        <w:t>ствам и возможностям судебной экспертизы.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Наука о судебной экспертизе в определенной мере оказы</w:t>
      </w:r>
      <w:r w:rsidRPr="00144D5A">
        <w:rPr>
          <w:sz w:val="28"/>
          <w:szCs w:val="28"/>
        </w:rPr>
        <w:softHyphen/>
        <w:t>вает влияние на формирование закономерностей правового регулирования, непосредственно нормативный материал как его основу.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Как юридическая наука, она в специфической форме ре</w:t>
      </w:r>
      <w:r w:rsidRPr="00144D5A">
        <w:rPr>
          <w:sz w:val="28"/>
          <w:szCs w:val="28"/>
        </w:rPr>
        <w:softHyphen/>
        <w:t>ализует нормативную (практически-прикладную) функцию, заключающуюся в разработке ею рекомендаций по совершен</w:t>
      </w:r>
      <w:r w:rsidRPr="00144D5A">
        <w:rPr>
          <w:sz w:val="28"/>
          <w:szCs w:val="28"/>
        </w:rPr>
        <w:softHyphen/>
        <w:t>ствованию «техники юриспруденции».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Конкретизируя данное положение применительно к кри</w:t>
      </w:r>
      <w:r w:rsidRPr="00144D5A">
        <w:rPr>
          <w:sz w:val="28"/>
          <w:szCs w:val="28"/>
        </w:rPr>
        <w:softHyphen/>
        <w:t xml:space="preserve">миналистике, </w:t>
      </w:r>
      <w:proofErr w:type="spellStart"/>
      <w:r w:rsidRPr="00144D5A">
        <w:rPr>
          <w:sz w:val="28"/>
          <w:szCs w:val="28"/>
        </w:rPr>
        <w:t>Р.С.Белкин</w:t>
      </w:r>
      <w:proofErr w:type="spellEnd"/>
      <w:r w:rsidRPr="00144D5A">
        <w:rPr>
          <w:sz w:val="28"/>
          <w:szCs w:val="28"/>
        </w:rPr>
        <w:t xml:space="preserve"> отмечает, что законодатель не дол</w:t>
      </w:r>
      <w:r w:rsidRPr="00144D5A">
        <w:rPr>
          <w:sz w:val="28"/>
          <w:szCs w:val="28"/>
        </w:rPr>
        <w:softHyphen/>
        <w:t xml:space="preserve">жен и не может в силу быстрого развития науки и техники, разнообразия следственных ситуаций и т.д. </w:t>
      </w:r>
      <w:r w:rsidRPr="00144D5A">
        <w:rPr>
          <w:sz w:val="28"/>
          <w:szCs w:val="28"/>
        </w:rPr>
        <w:lastRenderedPageBreak/>
        <w:t>указывать конк</w:t>
      </w:r>
      <w:r w:rsidRPr="00144D5A">
        <w:rPr>
          <w:sz w:val="28"/>
          <w:szCs w:val="28"/>
        </w:rPr>
        <w:softHyphen/>
        <w:t>ретные криминалистические средства и приемы в тексте про</w:t>
      </w:r>
      <w:r w:rsidRPr="00144D5A">
        <w:rPr>
          <w:sz w:val="28"/>
          <w:szCs w:val="28"/>
        </w:rPr>
        <w:softHyphen/>
        <w:t>цессуального закона. Они могут содержаться в «более дина</w:t>
      </w:r>
      <w:r w:rsidRPr="00144D5A">
        <w:rPr>
          <w:sz w:val="28"/>
          <w:szCs w:val="28"/>
        </w:rPr>
        <w:softHyphen/>
        <w:t>мичной части правовой системы — в подзаконных актах», где, например, в виде инструкции могут быть даны рекомендации следователю по выбору конкретного технико-криминалисти</w:t>
      </w:r>
      <w:r w:rsidRPr="00144D5A">
        <w:rPr>
          <w:sz w:val="28"/>
          <w:szCs w:val="28"/>
        </w:rPr>
        <w:softHyphen/>
        <w:t>ческого средства или приема, оптимального в определенной</w:t>
      </w:r>
      <w:r w:rsidRPr="00144D5A">
        <w:rPr>
          <w:sz w:val="28"/>
          <w:szCs w:val="28"/>
        </w:rPr>
        <w:br/>
        <w:t xml:space="preserve">ситуации. </w:t>
      </w:r>
      <w:proofErr w:type="gramStart"/>
      <w:r w:rsidRPr="00144D5A">
        <w:rPr>
          <w:sz w:val="28"/>
          <w:szCs w:val="28"/>
        </w:rPr>
        <w:t>Сказанное в полной мере относится и к науке о судебной экспертизе, разрабатывающей научные рекомендации, в том числе методические и инструктивные материалы, предназна</w:t>
      </w:r>
      <w:r w:rsidRPr="00144D5A">
        <w:rPr>
          <w:sz w:val="28"/>
          <w:szCs w:val="28"/>
        </w:rPr>
        <w:softHyphen/>
        <w:t>ченные для экспертов и лиц, осуществляющих</w:t>
      </w:r>
      <w:proofErr w:type="gramEnd"/>
      <w:r w:rsidRPr="00144D5A">
        <w:rPr>
          <w:sz w:val="28"/>
          <w:szCs w:val="28"/>
        </w:rPr>
        <w:t xml:space="preserve"> судопроиз</w:t>
      </w:r>
      <w:r w:rsidRPr="00144D5A">
        <w:rPr>
          <w:sz w:val="28"/>
          <w:szCs w:val="28"/>
        </w:rPr>
        <w:softHyphen/>
        <w:t>водство. Указанные научные разработки и являются</w:t>
      </w:r>
      <w:proofErr w:type="gramStart"/>
      <w:r w:rsidRPr="00144D5A">
        <w:rPr>
          <w:sz w:val="28"/>
          <w:szCs w:val="28"/>
        </w:rPr>
        <w:t xml:space="preserve"> ,</w:t>
      </w:r>
      <w:proofErr w:type="gramEnd"/>
      <w:r w:rsidRPr="00144D5A">
        <w:rPr>
          <w:sz w:val="28"/>
          <w:szCs w:val="28"/>
        </w:rPr>
        <w:t>по су</w:t>
      </w:r>
      <w:r w:rsidRPr="00144D5A">
        <w:rPr>
          <w:sz w:val="28"/>
          <w:szCs w:val="28"/>
        </w:rPr>
        <w:softHyphen/>
        <w:t>ществу, правилами, конкретизирующими правовые нормы, но не имеющими правового характера.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Особенности взаимодействия науки о судебной экспертизе и криминалистики наиболее точно определены Р.С. Белкиным, который справедливо считает, что, «подобно другим наукам, криминалистика для теории и практики судебной экспертизы играет роль обосновывающего знания и с этой точки зрения ничем не отличается от физики, химии, биологии и т.п. Связи криминалистики и общей теории судебной экспертизы — это связи взаимодействия, а не субординации или подчиненнос</w:t>
      </w:r>
      <w:r w:rsidRPr="00144D5A">
        <w:rPr>
          <w:sz w:val="28"/>
          <w:szCs w:val="28"/>
        </w:rPr>
        <w:softHyphen/>
        <w:t>ти. Они используют положения друг друга — каждая в соот</w:t>
      </w:r>
      <w:r w:rsidRPr="00144D5A">
        <w:rPr>
          <w:sz w:val="28"/>
          <w:szCs w:val="28"/>
        </w:rPr>
        <w:softHyphen/>
        <w:t>ветствии со своим предметом, задачами и целями». Можно лишь добавить, что по мере развития теории и прак</w:t>
      </w:r>
      <w:r w:rsidRPr="00144D5A">
        <w:rPr>
          <w:sz w:val="28"/>
          <w:szCs w:val="28"/>
        </w:rPr>
        <w:softHyphen/>
        <w:t>тики судебной экспертизы все более увеличивается ее влияние не только на развитие криминалистической техники, но и кри</w:t>
      </w:r>
      <w:r w:rsidRPr="00144D5A">
        <w:rPr>
          <w:sz w:val="28"/>
          <w:szCs w:val="28"/>
        </w:rPr>
        <w:softHyphen/>
        <w:t>миналистической тактики и методики расследования отдель</w:t>
      </w:r>
      <w:r w:rsidRPr="00144D5A">
        <w:rPr>
          <w:sz w:val="28"/>
          <w:szCs w:val="28"/>
        </w:rPr>
        <w:softHyphen/>
        <w:t>ных видов преступлений.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заключение рассмотрения вопроса о месте науки о судеб</w:t>
      </w:r>
      <w:r w:rsidRPr="00144D5A">
        <w:rPr>
          <w:sz w:val="28"/>
          <w:szCs w:val="28"/>
        </w:rPr>
        <w:softHyphen/>
        <w:t>ной экспертизе в системе юридических дисциплин следует остановиться на перспективах развития элементов данной сис</w:t>
      </w:r>
      <w:r w:rsidRPr="00144D5A">
        <w:rPr>
          <w:sz w:val="28"/>
          <w:szCs w:val="28"/>
        </w:rPr>
        <w:softHyphen/>
        <w:t>темы.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 настоящее время наблюдается тенденция к основанному на интеграционных процессах изменению, укрупнению элемен</w:t>
      </w:r>
      <w:r w:rsidRPr="00144D5A">
        <w:rPr>
          <w:sz w:val="28"/>
          <w:szCs w:val="28"/>
        </w:rPr>
        <w:softHyphen/>
        <w:t>тов системы юридического знания, исходящему из целей, оп</w:t>
      </w:r>
      <w:r w:rsidRPr="00144D5A">
        <w:rPr>
          <w:sz w:val="28"/>
          <w:szCs w:val="28"/>
        </w:rPr>
        <w:softHyphen/>
        <w:t>ределяющих новые области научных исследований.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 xml:space="preserve">Так, А.А. </w:t>
      </w:r>
      <w:proofErr w:type="spellStart"/>
      <w:r w:rsidRPr="00144D5A">
        <w:rPr>
          <w:sz w:val="28"/>
          <w:szCs w:val="28"/>
        </w:rPr>
        <w:t>Герцензон</w:t>
      </w:r>
      <w:proofErr w:type="spellEnd"/>
      <w:r w:rsidRPr="00144D5A">
        <w:rPr>
          <w:sz w:val="28"/>
          <w:szCs w:val="28"/>
        </w:rPr>
        <w:t xml:space="preserve"> считает, что «каждая отрасль уголов</w:t>
      </w:r>
      <w:r w:rsidRPr="00144D5A">
        <w:rPr>
          <w:sz w:val="28"/>
          <w:szCs w:val="28"/>
        </w:rPr>
        <w:softHyphen/>
        <w:t>но-правовых наук, будь то наука уголовного права или про</w:t>
      </w:r>
      <w:r w:rsidRPr="00144D5A">
        <w:rPr>
          <w:sz w:val="28"/>
          <w:szCs w:val="28"/>
        </w:rPr>
        <w:softHyphen/>
        <w:t>цесса, исправительно-трудовое право или криминалистика, в особенности же криминология, изучает под своим углом зре</w:t>
      </w:r>
      <w:r w:rsidRPr="00144D5A">
        <w:rPr>
          <w:sz w:val="28"/>
          <w:szCs w:val="28"/>
        </w:rPr>
        <w:softHyphen/>
        <w:t>ния различные стороны уголовной политики. Но ни одна из них, взятая в отдельности, не может охватить весь комплекс уголовно-политических проблем. Поэтому изучение практи</w:t>
      </w:r>
      <w:r w:rsidRPr="00144D5A">
        <w:rPr>
          <w:sz w:val="28"/>
          <w:szCs w:val="28"/>
        </w:rPr>
        <w:softHyphen/>
        <w:t>ческой уголовной политики должно осуществляться предста</w:t>
      </w:r>
      <w:r w:rsidRPr="00144D5A">
        <w:rPr>
          <w:sz w:val="28"/>
          <w:szCs w:val="28"/>
        </w:rPr>
        <w:softHyphen/>
        <w:t>вителями всех указанных отраслей уголовно-правовых наук путем совместного изучения и обобщения материалов практи</w:t>
      </w:r>
      <w:r w:rsidRPr="00144D5A">
        <w:rPr>
          <w:sz w:val="28"/>
          <w:szCs w:val="28"/>
        </w:rPr>
        <w:softHyphen/>
        <w:t xml:space="preserve">ки» Аналогичным образом рассуждает Г. А. </w:t>
      </w:r>
      <w:proofErr w:type="spellStart"/>
      <w:r w:rsidRPr="00144D5A">
        <w:rPr>
          <w:sz w:val="28"/>
          <w:szCs w:val="28"/>
        </w:rPr>
        <w:t>Матусовский</w:t>
      </w:r>
      <w:proofErr w:type="spellEnd"/>
      <w:r w:rsidRPr="00144D5A">
        <w:rPr>
          <w:sz w:val="28"/>
          <w:szCs w:val="28"/>
        </w:rPr>
        <w:t>: «Ана</w:t>
      </w:r>
      <w:r w:rsidRPr="00144D5A">
        <w:rPr>
          <w:sz w:val="28"/>
          <w:szCs w:val="28"/>
        </w:rPr>
        <w:softHyphen/>
        <w:t>лиз теоретического уровня наук, входящих в ...группу уголов</w:t>
      </w:r>
      <w:r w:rsidRPr="00144D5A">
        <w:rPr>
          <w:sz w:val="28"/>
          <w:szCs w:val="28"/>
        </w:rPr>
        <w:softHyphen/>
        <w:t>но-правовых дисциплин, показывает, что их научные обобще</w:t>
      </w:r>
      <w:r w:rsidRPr="00144D5A">
        <w:rPr>
          <w:sz w:val="28"/>
          <w:szCs w:val="28"/>
        </w:rPr>
        <w:softHyphen/>
        <w:t xml:space="preserve">ния по ряду общих вопросов выходят за рамки </w:t>
      </w:r>
      <w:proofErr w:type="spellStart"/>
      <w:r w:rsidRPr="00144D5A">
        <w:rPr>
          <w:sz w:val="28"/>
          <w:szCs w:val="28"/>
        </w:rPr>
        <w:t>внутринаучных</w:t>
      </w:r>
      <w:proofErr w:type="spellEnd"/>
      <w:r w:rsidRPr="00144D5A">
        <w:rPr>
          <w:sz w:val="28"/>
          <w:szCs w:val="28"/>
        </w:rPr>
        <w:t xml:space="preserve"> интересов и затрагивают всю группу наук, формируя общие для нее теоретические положения. </w:t>
      </w:r>
      <w:proofErr w:type="gramStart"/>
      <w:r w:rsidRPr="00144D5A">
        <w:rPr>
          <w:sz w:val="28"/>
          <w:szCs w:val="28"/>
        </w:rPr>
        <w:t>Здесь «срабатывают» интег</w:t>
      </w:r>
      <w:r w:rsidRPr="00144D5A">
        <w:rPr>
          <w:sz w:val="28"/>
          <w:szCs w:val="28"/>
        </w:rPr>
        <w:softHyphen/>
        <w:t>рационные тенденции науки, выражающиеся во внутреннем (внутри данной группы наук) межотраслевом синтезе, приво</w:t>
      </w:r>
      <w:r w:rsidRPr="00144D5A">
        <w:rPr>
          <w:sz w:val="28"/>
          <w:szCs w:val="28"/>
        </w:rPr>
        <w:softHyphen/>
        <w:t xml:space="preserve">дящем к формированию прогнозируемой ныне </w:t>
      </w:r>
      <w:r w:rsidRPr="00144D5A">
        <w:rPr>
          <w:sz w:val="28"/>
          <w:szCs w:val="28"/>
        </w:rPr>
        <w:lastRenderedPageBreak/>
        <w:t>междисципли</w:t>
      </w:r>
      <w:r w:rsidRPr="00144D5A">
        <w:rPr>
          <w:sz w:val="28"/>
          <w:szCs w:val="28"/>
        </w:rPr>
        <w:softHyphen/>
        <w:t>нарной отрасли, условно именуемой здесь «Теория уголовно-правовой борьбы с преступностью».</w:t>
      </w:r>
      <w:proofErr w:type="gram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Переходя к прогнозам развития интеграционных процессов в подсистемах юридических дисциплин меньшей степени об</w:t>
      </w:r>
      <w:r w:rsidRPr="00144D5A">
        <w:rPr>
          <w:sz w:val="28"/>
          <w:szCs w:val="28"/>
        </w:rPr>
        <w:softHyphen/>
        <w:t>щности, следует рассмотреть возможные перспективы разви</w:t>
      </w:r>
      <w:r w:rsidRPr="00144D5A">
        <w:rPr>
          <w:sz w:val="28"/>
          <w:szCs w:val="28"/>
        </w:rPr>
        <w:softHyphen/>
        <w:t>тия в отношении уголовно-процессуальной науки, в особен</w:t>
      </w:r>
      <w:r w:rsidRPr="00144D5A">
        <w:rPr>
          <w:sz w:val="28"/>
          <w:szCs w:val="28"/>
        </w:rPr>
        <w:softHyphen/>
        <w:t>ности теории доказательств и доказательственного права, криминалистики и науки о судебной экспертизе.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Общность указанных научных дисциплин состоит в том, что каждая из них в определенной степени охватывает один и тот же объект исследования — процесс доказывания, рассмат</w:t>
      </w:r>
      <w:r w:rsidRPr="00144D5A">
        <w:rPr>
          <w:sz w:val="28"/>
          <w:szCs w:val="28"/>
        </w:rPr>
        <w:softHyphen/>
        <w:t>риваемый как» осуществляемая в установленном законом по</w:t>
      </w:r>
      <w:r w:rsidRPr="00144D5A">
        <w:rPr>
          <w:sz w:val="28"/>
          <w:szCs w:val="28"/>
        </w:rPr>
        <w:softHyphen/>
        <w:t>рядке деятельность суда (судьи), прокурора, следователя, орга</w:t>
      </w:r>
      <w:r w:rsidRPr="00144D5A">
        <w:rPr>
          <w:sz w:val="28"/>
          <w:szCs w:val="28"/>
        </w:rPr>
        <w:softHyphen/>
        <w:t>на дознания, лица, производящего дознание, при участии иных субъектов процесса, по собиранию, проверке и оценке дока</w:t>
      </w:r>
      <w:r w:rsidRPr="00144D5A">
        <w:rPr>
          <w:sz w:val="28"/>
          <w:szCs w:val="28"/>
        </w:rPr>
        <w:softHyphen/>
        <w:t>зательств с целью достоверного установления истины по уго</w:t>
      </w:r>
      <w:r w:rsidRPr="00144D5A">
        <w:rPr>
          <w:sz w:val="28"/>
          <w:szCs w:val="28"/>
        </w:rPr>
        <w:softHyphen/>
        <w:t>ловному делу».</w:t>
      </w:r>
      <w:proofErr w:type="gram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Выделенный объект познания характеризуется разнообра</w:t>
      </w:r>
      <w:r w:rsidRPr="00144D5A">
        <w:rPr>
          <w:sz w:val="28"/>
          <w:szCs w:val="28"/>
        </w:rPr>
        <w:softHyphen/>
        <w:t>зием содержания отражаемых сторон и свойств действитель</w:t>
      </w:r>
      <w:r w:rsidRPr="00144D5A">
        <w:rPr>
          <w:sz w:val="28"/>
          <w:szCs w:val="28"/>
        </w:rPr>
        <w:softHyphen/>
        <w:t xml:space="preserve">ности, в </w:t>
      </w:r>
      <w:proofErr w:type="gramStart"/>
      <w:r w:rsidRPr="00144D5A">
        <w:rPr>
          <w:sz w:val="28"/>
          <w:szCs w:val="28"/>
        </w:rPr>
        <w:t>связи</w:t>
      </w:r>
      <w:proofErr w:type="gramEnd"/>
      <w:r w:rsidRPr="00144D5A">
        <w:rPr>
          <w:sz w:val="28"/>
          <w:szCs w:val="28"/>
        </w:rPr>
        <w:t xml:space="preserve"> с чем его полное, всестороннее освоение тре</w:t>
      </w:r>
      <w:r w:rsidRPr="00144D5A">
        <w:rPr>
          <w:sz w:val="28"/>
          <w:szCs w:val="28"/>
        </w:rPr>
        <w:softHyphen/>
        <w:t>бует привлечения ряда научных дисциплин, каждая из кото</w:t>
      </w:r>
      <w:r w:rsidRPr="00144D5A">
        <w:rPr>
          <w:sz w:val="28"/>
          <w:szCs w:val="28"/>
        </w:rPr>
        <w:softHyphen/>
        <w:t>рых, исходя из специфики своего предмета, охватывает те или иные закономерности, присущие процессу доказывания.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Особенностью отношения совокупности указанных на</w:t>
      </w:r>
      <w:r w:rsidRPr="00144D5A">
        <w:rPr>
          <w:sz w:val="28"/>
          <w:szCs w:val="28"/>
        </w:rPr>
        <w:softHyphen/>
        <w:t>учных дисциплин к выделенному объекту является их взаимо</w:t>
      </w:r>
      <w:r w:rsidRPr="00144D5A">
        <w:rPr>
          <w:sz w:val="28"/>
          <w:szCs w:val="28"/>
        </w:rPr>
        <w:softHyphen/>
        <w:t>проникновение, удвоение научных тематик, наличие «диффуз</w:t>
      </w:r>
      <w:r w:rsidRPr="00144D5A">
        <w:rPr>
          <w:sz w:val="28"/>
          <w:szCs w:val="28"/>
        </w:rPr>
        <w:softHyphen/>
        <w:t>ной» области исследования.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144D5A">
        <w:rPr>
          <w:sz w:val="28"/>
          <w:szCs w:val="28"/>
        </w:rPr>
        <w:t>В связи с изложенным, нынешний этап существования рас</w:t>
      </w:r>
      <w:r w:rsidRPr="00144D5A">
        <w:rPr>
          <w:sz w:val="28"/>
          <w:szCs w:val="28"/>
        </w:rPr>
        <w:softHyphen/>
        <w:t>сматриваемых смежных областей научного знания следует, на наш взгляд, рассматривать как период преобладания процес</w:t>
      </w:r>
      <w:r w:rsidRPr="00144D5A">
        <w:rPr>
          <w:sz w:val="28"/>
          <w:szCs w:val="28"/>
        </w:rPr>
        <w:softHyphen/>
        <w:t xml:space="preserve">сов дифференциации, </w:t>
      </w:r>
      <w:proofErr w:type="spellStart"/>
      <w:r w:rsidRPr="00144D5A">
        <w:rPr>
          <w:sz w:val="28"/>
          <w:szCs w:val="28"/>
        </w:rPr>
        <w:t>редукционизма</w:t>
      </w:r>
      <w:proofErr w:type="spellEnd"/>
      <w:r w:rsidRPr="00144D5A">
        <w:rPr>
          <w:sz w:val="28"/>
          <w:szCs w:val="28"/>
        </w:rPr>
        <w:t>, положительным резуль</w:t>
      </w:r>
      <w:r w:rsidRPr="00144D5A">
        <w:rPr>
          <w:sz w:val="28"/>
          <w:szCs w:val="28"/>
        </w:rPr>
        <w:softHyphen/>
        <w:t>татом которых является «самоопределение» дисциплин, приведшее к их значительному развитию.</w:t>
      </w:r>
      <w:proofErr w:type="gramEnd"/>
      <w:r w:rsidRPr="00144D5A">
        <w:rPr>
          <w:sz w:val="28"/>
          <w:szCs w:val="28"/>
        </w:rPr>
        <w:t xml:space="preserve"> Однако, поскольку до</w:t>
      </w:r>
      <w:r w:rsidRPr="00144D5A">
        <w:rPr>
          <w:sz w:val="28"/>
          <w:szCs w:val="28"/>
        </w:rPr>
        <w:softHyphen/>
        <w:t>казывание является областью пересечения научных интересов уголовного процесса, криминалистики и науки о судебной экспертизе, рациональным представляется возможное его ос</w:t>
      </w:r>
      <w:r w:rsidRPr="00144D5A">
        <w:rPr>
          <w:sz w:val="28"/>
          <w:szCs w:val="28"/>
        </w:rPr>
        <w:softHyphen/>
        <w:t>воение в пределах единой научной дисциплины. Поэтому в качестве следующего этапа можно прогнозировать преиму</w:t>
      </w:r>
      <w:r w:rsidRPr="00144D5A">
        <w:rPr>
          <w:sz w:val="28"/>
          <w:szCs w:val="28"/>
        </w:rPr>
        <w:softHyphen/>
        <w:t>щество интегративных процессов, направленных на создание на их базе единой научной дисциплины, имеющей своим пред</w:t>
      </w:r>
      <w:r w:rsidRPr="00144D5A">
        <w:rPr>
          <w:sz w:val="28"/>
          <w:szCs w:val="28"/>
        </w:rPr>
        <w:softHyphen/>
        <w:t>метом закономерности возникновения информации, необхо</w:t>
      </w:r>
      <w:r w:rsidRPr="00144D5A">
        <w:rPr>
          <w:sz w:val="28"/>
          <w:szCs w:val="28"/>
        </w:rPr>
        <w:softHyphen/>
        <w:t>димой для доказывания, а также собирания, исследования, оценки и использования доказательств.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z w:val="28"/>
          <w:szCs w:val="28"/>
        </w:rPr>
      </w:pPr>
      <w:r w:rsidRPr="00144D5A">
        <w:rPr>
          <w:sz w:val="28"/>
          <w:szCs w:val="28"/>
        </w:rPr>
        <w:t>Объективной основой подобного объединения может слу</w:t>
      </w:r>
      <w:r w:rsidRPr="00144D5A">
        <w:rPr>
          <w:sz w:val="28"/>
          <w:szCs w:val="28"/>
        </w:rPr>
        <w:softHyphen/>
        <w:t>жить положение о гносеологическом единстве процесса до</w:t>
      </w:r>
      <w:r w:rsidRPr="00144D5A">
        <w:rPr>
          <w:sz w:val="28"/>
          <w:szCs w:val="28"/>
        </w:rPr>
        <w:softHyphen/>
        <w:t>казывания; первоначальным же уровнем междисциплинар</w:t>
      </w:r>
      <w:r w:rsidRPr="00144D5A">
        <w:rPr>
          <w:sz w:val="28"/>
          <w:szCs w:val="28"/>
        </w:rPr>
        <w:softHyphen/>
        <w:t>ного синтеза, в соответствии с закономерностями интеграции научного знания, должно явиться создание общей теории на основе указанных выше областей научного знания.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b/>
          <w:spacing w:val="-1"/>
          <w:sz w:val="28"/>
          <w:szCs w:val="28"/>
        </w:rPr>
      </w:pPr>
      <w:r w:rsidRPr="00144D5A">
        <w:rPr>
          <w:b/>
          <w:spacing w:val="-1"/>
          <w:sz w:val="28"/>
          <w:szCs w:val="28"/>
        </w:rPr>
        <w:t xml:space="preserve">4. Методология </w:t>
      </w:r>
      <w:proofErr w:type="gramStart"/>
      <w:r w:rsidRPr="00144D5A">
        <w:rPr>
          <w:b/>
          <w:spacing w:val="-1"/>
          <w:sz w:val="28"/>
          <w:szCs w:val="28"/>
        </w:rPr>
        <w:t>судебной</w:t>
      </w:r>
      <w:proofErr w:type="gramEnd"/>
      <w:r w:rsidRPr="00144D5A">
        <w:rPr>
          <w:b/>
          <w:spacing w:val="-1"/>
          <w:sz w:val="28"/>
          <w:szCs w:val="28"/>
        </w:rPr>
        <w:t xml:space="preserve"> </w:t>
      </w:r>
      <w:proofErr w:type="spellStart"/>
      <w:r w:rsidRPr="00144D5A">
        <w:rPr>
          <w:b/>
          <w:spacing w:val="-1"/>
          <w:sz w:val="28"/>
          <w:szCs w:val="28"/>
        </w:rPr>
        <w:t>эк</w:t>
      </w:r>
      <w:r w:rsidRPr="00144D5A">
        <w:rPr>
          <w:b/>
          <w:spacing w:val="-1"/>
          <w:sz w:val="28"/>
          <w:szCs w:val="28"/>
        </w:rPr>
        <w:t>с</w:t>
      </w:r>
      <w:r w:rsidRPr="00144D5A">
        <w:rPr>
          <w:b/>
          <w:spacing w:val="-1"/>
          <w:sz w:val="28"/>
          <w:szCs w:val="28"/>
        </w:rPr>
        <w:t>пертологии</w:t>
      </w:r>
      <w:proofErr w:type="spell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Понятие   "методология"   сегодня   не   имеет   четких   границ   и однозначного смысла. Используя его, различные авторы имеют в виду </w:t>
      </w:r>
      <w:proofErr w:type="gramStart"/>
      <w:r w:rsidRPr="00144D5A">
        <w:rPr>
          <w:spacing w:val="-1"/>
          <w:sz w:val="28"/>
          <w:szCs w:val="28"/>
        </w:rPr>
        <w:t>весьма  неодинаковое</w:t>
      </w:r>
      <w:proofErr w:type="gramEnd"/>
      <w:r w:rsidRPr="00144D5A">
        <w:rPr>
          <w:spacing w:val="-1"/>
          <w:sz w:val="28"/>
          <w:szCs w:val="28"/>
        </w:rPr>
        <w:t>   содержание.   Однако   наибольшее   признание   на</w:t>
      </w:r>
      <w:r w:rsidRPr="00144D5A">
        <w:rPr>
          <w:spacing w:val="-1"/>
          <w:sz w:val="28"/>
          <w:szCs w:val="28"/>
          <w:vertAlign w:val="subscript"/>
        </w:rPr>
        <w:t xml:space="preserve"> </w:t>
      </w:r>
      <w:r w:rsidRPr="00144D5A">
        <w:rPr>
          <w:spacing w:val="-1"/>
          <w:sz w:val="28"/>
          <w:szCs w:val="28"/>
        </w:rPr>
        <w:t xml:space="preserve">сегодняшний  день  получило </w:t>
      </w:r>
      <w:r w:rsidRPr="00144D5A">
        <w:rPr>
          <w:spacing w:val="-1"/>
          <w:sz w:val="28"/>
          <w:szCs w:val="28"/>
        </w:rPr>
        <w:lastRenderedPageBreak/>
        <w:t>определение,  приведенное  в  энциклопедическом   словаре.   В   нем   терминологически   методология понимается двояко. Во-первых, методология, как таковая, - это учение о структуре, логической организации, методах и средствах деятельности. И, во-вторых, методология науки - это учение о принципах построения, формах, и способах познания. Именно это определение представляется, наиболее   точно   отражающим   сущность   понятия   "методология".   И, несомненно, применительно к судебной экспертизе уместно говорить и о том и о другом понимании методологии.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Эксперт, в процессе судебно-экспертного исследования проникая в сущность фактов, познавая их, вносит свой вклад в установление обстоятельств конкретного дела. И в то же время устанавливает типичное, относительно устойчивое, постоянное в явлениях и предметах действительности. Устанавливает с тем, чтобы в последующем вновь полученные научные знания использовать при решении конкретных экспертных задач. Таким образом, экспертная практика неразрывно связана с научными  исследованиями  в  области судебной  экспертизы, является движущей силой научного познания в этой сфере.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Судебные экспертизы чрезвычайно разнообразны. </w:t>
      </w:r>
      <w:proofErr w:type="gramStart"/>
      <w:r w:rsidRPr="00144D5A">
        <w:rPr>
          <w:spacing w:val="-1"/>
          <w:sz w:val="28"/>
          <w:szCs w:val="28"/>
        </w:rPr>
        <w:t>Нет надобности доказывать</w:t>
      </w:r>
      <w:proofErr w:type="gramEnd"/>
      <w:r w:rsidRPr="00144D5A">
        <w:rPr>
          <w:spacing w:val="-1"/>
          <w:sz w:val="28"/>
          <w:szCs w:val="28"/>
        </w:rPr>
        <w:t>, в силу очевидности этого, насколько различны, например, криминалистическая и искусствоведческая экспертизы. Каждая из экспертиз, несомненно (и здесь вновь следует подчеркнуть абсолютную правоту Р.С. Белкина в такой трактовке общей теории судебной экспертизы), - неотъемлемая часть соответствующей науки. Насколько различны эти науки, настолько различны и соответствующие классы судебных экспертиз. Соответственно существенно различается и сущность  судебно-экспертного исследования при их производстве. Есть существенные различия  (как,  впрочем,  и некоторые совпадения)  и  в методах, и в средствах исследования. Однако, несмотря на все различия, представляется,    можно    говорить    об   общей   методологии   судебно-экспертного исследования как такового.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Э.Г. Юдин, рассматривая проблемы методологии науки, выделил следующие уровни методологического знания: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- философская методология;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- общенаучные принципы и формы исследования;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- конкретно-научная методология;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-   методика и техника исследования.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Здесь   философская   методология   образует  высший   уровень.   Ее содержание составляют общие принципы познания и категориальный строй науки в целом. Философский уровень выступает как содержательное основание всякого методологического знания.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Общенаучные принципы и формы исследования представляют собой второй   уровень.    Сюда    входят    как    содержательные    общенаучные концепции, выполняющие методологические функции и воздействующие на    все    или,     по     крайней    мере,     на    некоторую    совокупность </w:t>
      </w:r>
      <w:r w:rsidRPr="00144D5A">
        <w:rPr>
          <w:spacing w:val="-1"/>
          <w:sz w:val="28"/>
          <w:szCs w:val="28"/>
        </w:rPr>
        <w:lastRenderedPageBreak/>
        <w:t>фундаментальных научных дисциплин одновременно, так и формальные разработки и теории, связанные с решением достаточно широкого круга методологических задач.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Следующий уровень - это конкретно - научная методология, то есть совокупность методов, приемов исследования и процедур, применяемых в той или иной специальной научной дисциплине.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Последний уровень методологии образуют методика и техника исследования, то есть набор процедур, обеспечивающих получение единообразного и достоверного эмпирического материала и его первичную обработку, после которой он только и может включаться в массив наличного знания. Это уровень высокоспециализированного методологического знания, которое в силу присущих ему функций непосредственной   регламентации   научной   деятельности   всегда  носит четко выраженный нормативный характер.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С подобной градацией уровней методологического знания нельзя не согласиться и одновременно нельзя не отметить, что методология судебно-экспертного исследования с полным правом может быть включена в приведенную выше классификацию, и занять место на уровне конкретно-научной методологии.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Представляя собой, несомненно, часть науки - общей теории судебной экспертизы, и включая в себя как положения методологии более "высокого" уровня положения ее методологии, методология судебно-</w:t>
      </w:r>
      <w:proofErr w:type="spellStart"/>
      <w:r w:rsidRPr="00144D5A">
        <w:rPr>
          <w:spacing w:val="-1"/>
          <w:sz w:val="28"/>
          <w:szCs w:val="28"/>
        </w:rPr>
        <w:t>зкспертного</w:t>
      </w:r>
      <w:proofErr w:type="spellEnd"/>
      <w:r w:rsidRPr="00144D5A">
        <w:rPr>
          <w:spacing w:val="-1"/>
          <w:sz w:val="28"/>
          <w:szCs w:val="28"/>
        </w:rPr>
        <w:t xml:space="preserve"> исследования определяет общие основы производства судебной экспертизы любого класса, рода, вида. При этом, разумеется, методология судебно-экспертного исследования, включая в себя положения методологий более "высокого" уровня (и общей теории судебной экспертизы, и уровня общенаучных принципов и форм исследования и, наконец, философской методологии) не переносят их на свой уровень механически. Эти положения получают соответствующую предметную интерпретацию и разработку. То же можно сказать и о включенных в методологию судебно-экспертного исследования положениях смежных наук.</w:t>
      </w:r>
    </w:p>
    <w:p w:rsidR="004A2A78" w:rsidRPr="00144D5A" w:rsidRDefault="004A2A78" w:rsidP="004A2A78">
      <w:pPr>
        <w:shd w:val="clear" w:color="auto" w:fill="FFFFFF"/>
        <w:ind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Таким образом, под методологией судебно-экспертного исследования следует понимать учение</w:t>
      </w:r>
      <w:bookmarkStart w:id="1" w:name="_ftnref158"/>
      <w:r w:rsidRPr="00144D5A">
        <w:rPr>
          <w:spacing w:val="-1"/>
          <w:sz w:val="28"/>
          <w:szCs w:val="28"/>
        </w:rPr>
        <w:fldChar w:fldCharType="begin"/>
      </w:r>
      <w:r w:rsidRPr="00144D5A">
        <w:rPr>
          <w:spacing w:val="-1"/>
          <w:sz w:val="28"/>
          <w:szCs w:val="28"/>
        </w:rPr>
        <w:instrText xml:space="preserve"> HYPERLINK "http://vladiva72.narod.ru/crim/sm.htm" \l "_ftn158#_ftn158" \o "" </w:instrText>
      </w:r>
      <w:r w:rsidRPr="00144D5A">
        <w:rPr>
          <w:spacing w:val="-1"/>
          <w:sz w:val="28"/>
          <w:szCs w:val="28"/>
        </w:rPr>
        <w:fldChar w:fldCharType="separate"/>
      </w:r>
      <w:r w:rsidRPr="00144D5A">
        <w:rPr>
          <w:spacing w:val="-1"/>
          <w:sz w:val="28"/>
          <w:szCs w:val="28"/>
        </w:rPr>
        <w:fldChar w:fldCharType="end"/>
      </w:r>
      <w:bookmarkEnd w:id="1"/>
      <w:r w:rsidRPr="00144D5A">
        <w:rPr>
          <w:spacing w:val="-1"/>
          <w:sz w:val="28"/>
          <w:szCs w:val="28"/>
        </w:rPr>
        <w:t xml:space="preserve"> о методах, средствах, структуре и логической организации судебно-экспертного исследования. </w:t>
      </w:r>
      <w:proofErr w:type="gramStart"/>
      <w:r w:rsidRPr="00144D5A">
        <w:rPr>
          <w:spacing w:val="-1"/>
          <w:sz w:val="28"/>
          <w:szCs w:val="28"/>
        </w:rPr>
        <w:t>А различные методики производства судебных экспертиз будут при этом представлять собой следующий уровень методологического знания - уровень методики и техники исследования, поскольку экспертная методика - это система предписаний (категорических или альтернативных) по выбору и применению в определенной последовательности и в определенных существующих или создаваемых условиях методов и средств решения экспертной задачи, разумеется, ее положения носят гораздо менее общий характер.</w:t>
      </w:r>
      <w:proofErr w:type="gram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b/>
          <w:spacing w:val="-1"/>
          <w:sz w:val="28"/>
          <w:szCs w:val="28"/>
        </w:rPr>
      </w:pPr>
      <w:r w:rsidRPr="00144D5A">
        <w:rPr>
          <w:b/>
          <w:spacing w:val="-1"/>
          <w:sz w:val="28"/>
          <w:szCs w:val="28"/>
        </w:rPr>
        <w:t>Контрольные вопросы:</w:t>
      </w:r>
    </w:p>
    <w:p w:rsidR="004A2A78" w:rsidRPr="00144D5A" w:rsidRDefault="004A2A78" w:rsidP="004A2A78">
      <w:pPr>
        <w:numPr>
          <w:ilvl w:val="0"/>
          <w:numId w:val="3"/>
        </w:numPr>
        <w:shd w:val="clear" w:color="auto" w:fill="FFFFFF"/>
        <w:tabs>
          <w:tab w:val="clear" w:pos="1949"/>
          <w:tab w:val="num" w:pos="900"/>
        </w:tabs>
        <w:ind w:left="0"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Раскройте понятие </w:t>
      </w:r>
      <w:proofErr w:type="gramStart"/>
      <w:r w:rsidRPr="00144D5A">
        <w:rPr>
          <w:spacing w:val="-1"/>
          <w:sz w:val="28"/>
          <w:szCs w:val="28"/>
        </w:rPr>
        <w:t>судебной</w:t>
      </w:r>
      <w:proofErr w:type="gramEnd"/>
      <w:r w:rsidRPr="00144D5A">
        <w:rPr>
          <w:spacing w:val="-1"/>
          <w:sz w:val="28"/>
          <w:szCs w:val="28"/>
        </w:rPr>
        <w:t xml:space="preserve"> </w:t>
      </w:r>
      <w:proofErr w:type="spellStart"/>
      <w:r w:rsidRPr="00144D5A">
        <w:rPr>
          <w:spacing w:val="-1"/>
          <w:sz w:val="28"/>
          <w:szCs w:val="28"/>
        </w:rPr>
        <w:t>экспертологии</w:t>
      </w:r>
      <w:proofErr w:type="spellEnd"/>
    </w:p>
    <w:p w:rsidR="004A2A78" w:rsidRPr="00144D5A" w:rsidRDefault="004A2A78" w:rsidP="004A2A78">
      <w:pPr>
        <w:numPr>
          <w:ilvl w:val="0"/>
          <w:numId w:val="3"/>
        </w:numPr>
        <w:shd w:val="clear" w:color="auto" w:fill="FFFFFF"/>
        <w:tabs>
          <w:tab w:val="clear" w:pos="1949"/>
          <w:tab w:val="num" w:pos="900"/>
        </w:tabs>
        <w:ind w:left="0"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 xml:space="preserve">В чем заключается  предмет </w:t>
      </w:r>
      <w:proofErr w:type="gramStart"/>
      <w:r w:rsidRPr="00144D5A">
        <w:rPr>
          <w:spacing w:val="-1"/>
          <w:sz w:val="28"/>
          <w:szCs w:val="28"/>
        </w:rPr>
        <w:t>судебной</w:t>
      </w:r>
      <w:proofErr w:type="gramEnd"/>
      <w:r w:rsidRPr="00144D5A">
        <w:rPr>
          <w:spacing w:val="-1"/>
          <w:sz w:val="28"/>
          <w:szCs w:val="28"/>
        </w:rPr>
        <w:t xml:space="preserve"> </w:t>
      </w:r>
      <w:proofErr w:type="spellStart"/>
      <w:r w:rsidRPr="00144D5A">
        <w:rPr>
          <w:spacing w:val="-1"/>
          <w:sz w:val="28"/>
          <w:szCs w:val="28"/>
        </w:rPr>
        <w:t>экспертологии</w:t>
      </w:r>
      <w:proofErr w:type="spellEnd"/>
      <w:r w:rsidRPr="00144D5A">
        <w:rPr>
          <w:spacing w:val="-1"/>
          <w:sz w:val="28"/>
          <w:szCs w:val="28"/>
        </w:rPr>
        <w:t>?</w:t>
      </w:r>
    </w:p>
    <w:p w:rsidR="004A2A78" w:rsidRPr="00144D5A" w:rsidRDefault="004A2A78" w:rsidP="004A2A78">
      <w:pPr>
        <w:numPr>
          <w:ilvl w:val="0"/>
          <w:numId w:val="3"/>
        </w:numPr>
        <w:shd w:val="clear" w:color="auto" w:fill="FFFFFF"/>
        <w:tabs>
          <w:tab w:val="clear" w:pos="1949"/>
          <w:tab w:val="num" w:pos="900"/>
        </w:tabs>
        <w:ind w:left="0"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t>Перечислите зад</w:t>
      </w:r>
      <w:r w:rsidRPr="00144D5A">
        <w:rPr>
          <w:spacing w:val="-1"/>
          <w:sz w:val="28"/>
          <w:szCs w:val="28"/>
        </w:rPr>
        <w:t>а</w:t>
      </w:r>
      <w:r w:rsidRPr="00144D5A">
        <w:rPr>
          <w:spacing w:val="-1"/>
          <w:sz w:val="28"/>
          <w:szCs w:val="28"/>
        </w:rPr>
        <w:t xml:space="preserve">чи судебной </w:t>
      </w:r>
      <w:proofErr w:type="spellStart"/>
      <w:r w:rsidRPr="00144D5A">
        <w:rPr>
          <w:spacing w:val="-1"/>
          <w:sz w:val="28"/>
          <w:szCs w:val="28"/>
        </w:rPr>
        <w:t>экспертологии</w:t>
      </w:r>
      <w:proofErr w:type="spellEnd"/>
      <w:r w:rsidRPr="00144D5A">
        <w:rPr>
          <w:spacing w:val="-1"/>
          <w:sz w:val="28"/>
          <w:szCs w:val="28"/>
        </w:rPr>
        <w:t xml:space="preserve">. </w:t>
      </w:r>
    </w:p>
    <w:p w:rsidR="004A2A78" w:rsidRPr="00144D5A" w:rsidRDefault="004A2A78" w:rsidP="004A2A78">
      <w:pPr>
        <w:numPr>
          <w:ilvl w:val="0"/>
          <w:numId w:val="3"/>
        </w:numPr>
        <w:shd w:val="clear" w:color="auto" w:fill="FFFFFF"/>
        <w:tabs>
          <w:tab w:val="clear" w:pos="1949"/>
          <w:tab w:val="num" w:pos="900"/>
        </w:tabs>
        <w:ind w:left="0" w:firstLine="540"/>
        <w:jc w:val="both"/>
        <w:rPr>
          <w:spacing w:val="-1"/>
          <w:sz w:val="28"/>
          <w:szCs w:val="28"/>
        </w:rPr>
      </w:pPr>
      <w:r w:rsidRPr="00144D5A">
        <w:rPr>
          <w:spacing w:val="-1"/>
          <w:sz w:val="28"/>
          <w:szCs w:val="28"/>
        </w:rPr>
        <w:lastRenderedPageBreak/>
        <w:t xml:space="preserve">2. Какова система </w:t>
      </w:r>
      <w:proofErr w:type="gramStart"/>
      <w:r w:rsidRPr="00144D5A">
        <w:rPr>
          <w:spacing w:val="-1"/>
          <w:sz w:val="28"/>
          <w:szCs w:val="28"/>
        </w:rPr>
        <w:t>судебной</w:t>
      </w:r>
      <w:proofErr w:type="gramEnd"/>
      <w:r w:rsidRPr="00144D5A">
        <w:rPr>
          <w:spacing w:val="-1"/>
          <w:sz w:val="28"/>
          <w:szCs w:val="28"/>
        </w:rPr>
        <w:t xml:space="preserve"> </w:t>
      </w:r>
      <w:proofErr w:type="spellStart"/>
      <w:r w:rsidRPr="00144D5A">
        <w:rPr>
          <w:spacing w:val="-1"/>
          <w:sz w:val="28"/>
          <w:szCs w:val="28"/>
        </w:rPr>
        <w:t>экспертологии</w:t>
      </w:r>
      <w:proofErr w:type="spellEnd"/>
      <w:r w:rsidRPr="00144D5A">
        <w:rPr>
          <w:spacing w:val="-1"/>
          <w:sz w:val="28"/>
          <w:szCs w:val="28"/>
        </w:rPr>
        <w:t xml:space="preserve">. </w:t>
      </w:r>
    </w:p>
    <w:p w:rsidR="004A2A78" w:rsidRPr="00144D5A" w:rsidRDefault="004A2A78" w:rsidP="004A2A78">
      <w:pPr>
        <w:numPr>
          <w:ilvl w:val="0"/>
          <w:numId w:val="3"/>
        </w:numPr>
        <w:shd w:val="clear" w:color="auto" w:fill="FFFFFF"/>
        <w:tabs>
          <w:tab w:val="clear" w:pos="1949"/>
          <w:tab w:val="num" w:pos="900"/>
        </w:tabs>
        <w:ind w:left="0" w:firstLine="540"/>
        <w:jc w:val="both"/>
        <w:rPr>
          <w:spacing w:val="-1"/>
          <w:sz w:val="28"/>
          <w:szCs w:val="28"/>
        </w:rPr>
      </w:pPr>
      <w:proofErr w:type="gramStart"/>
      <w:r w:rsidRPr="00144D5A">
        <w:rPr>
          <w:spacing w:val="-1"/>
          <w:sz w:val="28"/>
          <w:szCs w:val="28"/>
        </w:rPr>
        <w:t>С какими науками взаимосвязана наука о судебной экспертизы?</w:t>
      </w:r>
      <w:proofErr w:type="gramEnd"/>
    </w:p>
    <w:p w:rsidR="004A2A78" w:rsidRPr="00144D5A" w:rsidRDefault="004A2A78" w:rsidP="004A2A78">
      <w:pPr>
        <w:shd w:val="clear" w:color="auto" w:fill="FFFFFF"/>
        <w:ind w:firstLine="540"/>
        <w:jc w:val="both"/>
        <w:rPr>
          <w:b/>
          <w:spacing w:val="-1"/>
          <w:sz w:val="28"/>
          <w:szCs w:val="28"/>
        </w:rPr>
      </w:pPr>
    </w:p>
    <w:p w:rsidR="004A2A78" w:rsidRPr="00144D5A" w:rsidRDefault="004A2A78" w:rsidP="004A2A78">
      <w:pPr>
        <w:shd w:val="clear" w:color="auto" w:fill="FFFFFF"/>
        <w:ind w:firstLine="540"/>
        <w:jc w:val="both"/>
        <w:rPr>
          <w:b/>
          <w:spacing w:val="-1"/>
          <w:sz w:val="28"/>
          <w:szCs w:val="28"/>
        </w:rPr>
      </w:pPr>
      <w:r w:rsidRPr="00144D5A">
        <w:rPr>
          <w:b/>
          <w:spacing w:val="-1"/>
          <w:sz w:val="28"/>
          <w:szCs w:val="28"/>
        </w:rPr>
        <w:t>Список использованных источников:</w:t>
      </w:r>
    </w:p>
    <w:p w:rsidR="004A2A78" w:rsidRPr="00144D5A" w:rsidRDefault="004A2A78" w:rsidP="004A2A78">
      <w:pPr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color w:val="000000"/>
          <w:spacing w:val="1"/>
          <w:sz w:val="28"/>
          <w:szCs w:val="28"/>
        </w:rPr>
      </w:pPr>
      <w:r w:rsidRPr="00144D5A">
        <w:rPr>
          <w:color w:val="000000"/>
          <w:spacing w:val="1"/>
          <w:sz w:val="28"/>
          <w:szCs w:val="28"/>
        </w:rPr>
        <w:t xml:space="preserve">Шакиров К.Н. Судебная экспертиза: проблемы теории и практики. Алматы: </w:t>
      </w:r>
      <w:proofErr w:type="spellStart"/>
      <w:r w:rsidRPr="00144D5A">
        <w:rPr>
          <w:color w:val="000000"/>
          <w:spacing w:val="1"/>
          <w:sz w:val="28"/>
          <w:szCs w:val="28"/>
        </w:rPr>
        <w:t>Аркаим</w:t>
      </w:r>
      <w:proofErr w:type="spellEnd"/>
      <w:r w:rsidRPr="00144D5A">
        <w:rPr>
          <w:color w:val="000000"/>
          <w:spacing w:val="1"/>
          <w:sz w:val="28"/>
          <w:szCs w:val="28"/>
        </w:rPr>
        <w:t xml:space="preserve">, 2002. </w:t>
      </w:r>
    </w:p>
    <w:p w:rsidR="004A2A78" w:rsidRPr="00144D5A" w:rsidRDefault="004A2A78" w:rsidP="004A2A78">
      <w:pPr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color w:val="000000"/>
          <w:spacing w:val="1"/>
          <w:sz w:val="28"/>
          <w:szCs w:val="28"/>
        </w:rPr>
      </w:pPr>
      <w:proofErr w:type="spellStart"/>
      <w:r w:rsidRPr="00144D5A">
        <w:rPr>
          <w:color w:val="000000"/>
          <w:spacing w:val="1"/>
          <w:sz w:val="28"/>
          <w:szCs w:val="28"/>
        </w:rPr>
        <w:t>Винберг</w:t>
      </w:r>
      <w:proofErr w:type="spellEnd"/>
      <w:r w:rsidRPr="00144D5A">
        <w:rPr>
          <w:color w:val="000000"/>
          <w:spacing w:val="1"/>
          <w:sz w:val="28"/>
          <w:szCs w:val="28"/>
        </w:rPr>
        <w:t xml:space="preserve"> А.И., </w:t>
      </w:r>
      <w:proofErr w:type="spellStart"/>
      <w:r w:rsidRPr="00144D5A">
        <w:rPr>
          <w:color w:val="000000"/>
          <w:spacing w:val="1"/>
          <w:sz w:val="28"/>
          <w:szCs w:val="28"/>
        </w:rPr>
        <w:t>Малаховская</w:t>
      </w:r>
      <w:proofErr w:type="spellEnd"/>
      <w:r w:rsidRPr="00144D5A">
        <w:rPr>
          <w:color w:val="000000"/>
          <w:spacing w:val="1"/>
          <w:sz w:val="28"/>
          <w:szCs w:val="28"/>
        </w:rPr>
        <w:t xml:space="preserve"> Н.Т. </w:t>
      </w:r>
      <w:proofErr w:type="gramStart"/>
      <w:r w:rsidRPr="00144D5A">
        <w:rPr>
          <w:color w:val="000000"/>
          <w:spacing w:val="1"/>
          <w:sz w:val="28"/>
          <w:szCs w:val="28"/>
        </w:rPr>
        <w:t>Судебная</w:t>
      </w:r>
      <w:proofErr w:type="gramEnd"/>
      <w:r w:rsidRPr="00144D5A">
        <w:rPr>
          <w:color w:val="000000"/>
          <w:spacing w:val="1"/>
          <w:sz w:val="28"/>
          <w:szCs w:val="28"/>
        </w:rPr>
        <w:t xml:space="preserve"> </w:t>
      </w:r>
      <w:proofErr w:type="spellStart"/>
      <w:r w:rsidRPr="00144D5A">
        <w:rPr>
          <w:color w:val="000000"/>
          <w:spacing w:val="1"/>
          <w:sz w:val="28"/>
          <w:szCs w:val="28"/>
        </w:rPr>
        <w:t>экспертология</w:t>
      </w:r>
      <w:proofErr w:type="spellEnd"/>
      <w:r w:rsidRPr="00144D5A">
        <w:rPr>
          <w:color w:val="000000"/>
          <w:spacing w:val="1"/>
          <w:sz w:val="28"/>
          <w:szCs w:val="28"/>
        </w:rPr>
        <w:t xml:space="preserve">: общетеоретические и методологические проблемы судебных экспертиз. Волгоград, 1979. </w:t>
      </w:r>
    </w:p>
    <w:p w:rsidR="004A2A78" w:rsidRPr="00144D5A" w:rsidRDefault="004A2A78" w:rsidP="004A2A78">
      <w:pPr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color w:val="000000"/>
          <w:spacing w:val="1"/>
          <w:sz w:val="28"/>
          <w:szCs w:val="28"/>
        </w:rPr>
      </w:pPr>
      <w:r w:rsidRPr="00144D5A">
        <w:rPr>
          <w:color w:val="000000"/>
          <w:spacing w:val="1"/>
          <w:sz w:val="28"/>
          <w:szCs w:val="28"/>
        </w:rPr>
        <w:t xml:space="preserve">Бычкова </w:t>
      </w:r>
      <w:proofErr w:type="spellStart"/>
      <w:r w:rsidRPr="00144D5A">
        <w:rPr>
          <w:color w:val="000000"/>
          <w:spacing w:val="1"/>
          <w:sz w:val="28"/>
          <w:szCs w:val="28"/>
        </w:rPr>
        <w:t>С.Ф.Судебная</w:t>
      </w:r>
      <w:proofErr w:type="spellEnd"/>
      <w:r w:rsidRPr="00144D5A">
        <w:rPr>
          <w:color w:val="000000"/>
          <w:spacing w:val="1"/>
          <w:sz w:val="28"/>
          <w:szCs w:val="28"/>
        </w:rPr>
        <w:t xml:space="preserve"> экспертиза: научные, организационно-правовые и методические основы. Уч. пособие. Алматы, 2002</w:t>
      </w:r>
    </w:p>
    <w:p w:rsidR="004A2A78" w:rsidRPr="00144D5A" w:rsidRDefault="004A2A78" w:rsidP="004A2A78">
      <w:pPr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color w:val="000000"/>
          <w:spacing w:val="1"/>
          <w:sz w:val="28"/>
          <w:szCs w:val="28"/>
        </w:rPr>
      </w:pPr>
      <w:r w:rsidRPr="00144D5A">
        <w:rPr>
          <w:color w:val="000000"/>
          <w:spacing w:val="1"/>
          <w:sz w:val="28"/>
          <w:szCs w:val="28"/>
        </w:rPr>
        <w:t xml:space="preserve">Зинин А.М., </w:t>
      </w:r>
      <w:proofErr w:type="spellStart"/>
      <w:r w:rsidRPr="00144D5A">
        <w:rPr>
          <w:color w:val="000000"/>
          <w:spacing w:val="1"/>
          <w:sz w:val="28"/>
          <w:szCs w:val="28"/>
        </w:rPr>
        <w:t>Майлис</w:t>
      </w:r>
      <w:proofErr w:type="spellEnd"/>
      <w:r w:rsidRPr="00144D5A">
        <w:rPr>
          <w:color w:val="000000"/>
          <w:spacing w:val="1"/>
          <w:sz w:val="28"/>
          <w:szCs w:val="28"/>
        </w:rPr>
        <w:t xml:space="preserve"> Н.П. Судебная экспертиза. М., 2002</w:t>
      </w:r>
    </w:p>
    <w:p w:rsidR="004A2A78" w:rsidRPr="00144D5A" w:rsidRDefault="004A2A78" w:rsidP="004A2A78">
      <w:pPr>
        <w:numPr>
          <w:ilvl w:val="0"/>
          <w:numId w:val="1"/>
        </w:numPr>
        <w:tabs>
          <w:tab w:val="left" w:pos="900"/>
        </w:tabs>
        <w:ind w:left="0" w:firstLine="540"/>
        <w:jc w:val="both"/>
        <w:rPr>
          <w:color w:val="000000"/>
          <w:spacing w:val="1"/>
          <w:sz w:val="28"/>
          <w:szCs w:val="28"/>
        </w:rPr>
      </w:pPr>
      <w:r w:rsidRPr="00144D5A">
        <w:rPr>
          <w:color w:val="000000"/>
          <w:spacing w:val="1"/>
          <w:sz w:val="28"/>
          <w:szCs w:val="28"/>
        </w:rPr>
        <w:t xml:space="preserve">Белкин Р.С. Курс криминалистики: В 3 т. М.: </w:t>
      </w:r>
      <w:proofErr w:type="spellStart"/>
      <w:r w:rsidRPr="00144D5A">
        <w:rPr>
          <w:color w:val="000000"/>
          <w:spacing w:val="1"/>
          <w:sz w:val="28"/>
          <w:szCs w:val="28"/>
        </w:rPr>
        <w:t>Юристъ</w:t>
      </w:r>
      <w:proofErr w:type="spellEnd"/>
      <w:r w:rsidRPr="00144D5A">
        <w:rPr>
          <w:color w:val="000000"/>
          <w:spacing w:val="1"/>
          <w:sz w:val="28"/>
          <w:szCs w:val="28"/>
        </w:rPr>
        <w:t>, 1997.</w:t>
      </w:r>
    </w:p>
    <w:p w:rsidR="00845B6E" w:rsidRDefault="00845B6E"/>
    <w:sectPr w:rsidR="00845B6E" w:rsidSect="004A2A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507B6C"/>
    <w:multiLevelType w:val="hybridMultilevel"/>
    <w:tmpl w:val="5C942240"/>
    <w:lvl w:ilvl="0" w:tplc="1C484A60">
      <w:start w:val="1"/>
      <w:numFmt w:val="decimal"/>
      <w:lvlText w:val="%1."/>
      <w:lvlJc w:val="left"/>
      <w:pPr>
        <w:tabs>
          <w:tab w:val="num" w:pos="1949"/>
        </w:tabs>
        <w:ind w:left="194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5D4F6D"/>
    <w:multiLevelType w:val="singleLevel"/>
    <w:tmpl w:val="7460E374"/>
    <w:lvl w:ilvl="0">
      <w:start w:val="1"/>
      <w:numFmt w:val="decimal"/>
      <w:lvlText w:val="%1)"/>
      <w:legacy w:legacy="1" w:legacySpace="0" w:legacyIndent="227"/>
      <w:lvlJc w:val="left"/>
      <w:rPr>
        <w:rFonts w:ascii="Times New Roman" w:hAnsi="Times New Roman" w:cs="Times New Roman" w:hint="default"/>
      </w:rPr>
    </w:lvl>
  </w:abstractNum>
  <w:abstractNum w:abstractNumId="2">
    <w:nsid w:val="682D4D30"/>
    <w:multiLevelType w:val="hybridMultilevel"/>
    <w:tmpl w:val="8BD6FF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A78"/>
    <w:rsid w:val="004A2A78"/>
    <w:rsid w:val="00845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5548</Words>
  <Characters>31626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2013-06-21T01:54:00Z</dcterms:created>
  <dcterms:modified xsi:type="dcterms:W3CDTF">2013-06-21T01:57:00Z</dcterms:modified>
</cp:coreProperties>
</file>